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DD7DB6" w:rsidRDefault="005C56CC">
      <w:pPr>
        <w:pStyle w:val="Default"/>
        <w:tabs>
          <w:tab w:val="left" w:pos="8370"/>
        </w:tabs>
      </w:pPr>
      <w:bookmarkStart w:id="0" w:name="_GoBack"/>
      <w:bookmarkEnd w:id="0"/>
      <w:r>
        <w:t xml:space="preserve">С. </w:t>
      </w:r>
      <w:proofErr w:type="spellStart"/>
      <w:r>
        <w:t>Агишбатой</w:t>
      </w:r>
      <w:proofErr w:type="spellEnd"/>
      <w:r>
        <w:t xml:space="preserve">                                                                                            08.12.2023год.</w:t>
      </w:r>
    </w:p>
    <w:p w14:paraId="02000000" w14:textId="77777777" w:rsidR="00DD7DB6" w:rsidRDefault="00DD7DB6">
      <w:pPr>
        <w:pStyle w:val="Default"/>
      </w:pPr>
    </w:p>
    <w:p w14:paraId="03000000" w14:textId="77777777" w:rsidR="00DD7DB6" w:rsidRDefault="005C56CC">
      <w:pPr>
        <w:pStyle w:val="Default"/>
      </w:pPr>
      <w:r>
        <w:t xml:space="preserve"> </w:t>
      </w:r>
    </w:p>
    <w:p w14:paraId="04000000" w14:textId="77777777" w:rsidR="00DD7DB6" w:rsidRDefault="005C56CC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Партнерское соглашение о сотрудничестве</w:t>
      </w:r>
    </w:p>
    <w:p w14:paraId="05000000" w14:textId="77777777" w:rsidR="00DD7DB6" w:rsidRDefault="00DD7DB6">
      <w:pPr>
        <w:pStyle w:val="Default"/>
        <w:jc w:val="center"/>
        <w:rPr>
          <w:sz w:val="28"/>
        </w:rPr>
      </w:pPr>
    </w:p>
    <w:p w14:paraId="06000000" w14:textId="77777777" w:rsidR="00DD7DB6" w:rsidRDefault="005C56CC">
      <w:pPr>
        <w:pStyle w:val="Default"/>
        <w:rPr>
          <w:sz w:val="28"/>
        </w:rPr>
      </w:pPr>
      <w:r>
        <w:rPr>
          <w:sz w:val="28"/>
        </w:rPr>
        <w:t xml:space="preserve">между школой с высокими результатами обучения (школой-лидером) и школой с низкими </w:t>
      </w:r>
      <w:r>
        <w:rPr>
          <w:sz w:val="28"/>
        </w:rPr>
        <w:t>результатами обучения в рамках реализации регионального проекта по повышению качества образования в школах с низкими результатами обучения и школах, функционирующих в неблагоприятных социальных условиях, путем реализации региональных проектов и распростран</w:t>
      </w:r>
      <w:r>
        <w:rPr>
          <w:sz w:val="28"/>
        </w:rPr>
        <w:t>ение их результатов посредством участия в обеспечении дополнительного профессионального образования руководящих и педагогических работников муниципальных общеобразовательных организаций на 2023 - 2024 годы.</w:t>
      </w:r>
    </w:p>
    <w:p w14:paraId="07000000" w14:textId="77777777" w:rsidR="00DD7DB6" w:rsidRDefault="00DD7DB6">
      <w:pPr>
        <w:pStyle w:val="Default"/>
        <w:rPr>
          <w:sz w:val="28"/>
        </w:rPr>
      </w:pPr>
    </w:p>
    <w:p w14:paraId="08000000" w14:textId="77777777" w:rsidR="00DD7DB6" w:rsidRDefault="005C56CC">
      <w:pPr>
        <w:pStyle w:val="Default"/>
        <w:rPr>
          <w:sz w:val="28"/>
        </w:rPr>
      </w:pPr>
      <w:r>
        <w:rPr>
          <w:sz w:val="28"/>
        </w:rPr>
        <w:t>МБОУ «</w:t>
      </w:r>
      <w:proofErr w:type="spellStart"/>
      <w:r>
        <w:rPr>
          <w:sz w:val="28"/>
        </w:rPr>
        <w:t>Агишбатойская</w:t>
      </w:r>
      <w:proofErr w:type="spellEnd"/>
      <w:r>
        <w:rPr>
          <w:sz w:val="28"/>
        </w:rPr>
        <w:t xml:space="preserve"> СОШ» в лице директора Мусаев</w:t>
      </w:r>
      <w:r>
        <w:rPr>
          <w:sz w:val="28"/>
        </w:rPr>
        <w:t xml:space="preserve">ой </w:t>
      </w:r>
      <w:proofErr w:type="spellStart"/>
      <w:r>
        <w:rPr>
          <w:sz w:val="28"/>
        </w:rPr>
        <w:t>Хадижат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Ахмадовны</w:t>
      </w:r>
      <w:proofErr w:type="spellEnd"/>
    </w:p>
    <w:p w14:paraId="09000000" w14:textId="77777777" w:rsidR="00DD7DB6" w:rsidRDefault="005C56CC">
      <w:pPr>
        <w:pStyle w:val="Default"/>
        <w:rPr>
          <w:sz w:val="28"/>
        </w:rPr>
      </w:pPr>
      <w:proofErr w:type="gramStart"/>
      <w:r>
        <w:rPr>
          <w:sz w:val="28"/>
        </w:rPr>
        <w:t>далее</w:t>
      </w:r>
      <w:proofErr w:type="gramEnd"/>
      <w:r>
        <w:rPr>
          <w:sz w:val="28"/>
        </w:rPr>
        <w:t xml:space="preserve"> в соглашении МБОУ «</w:t>
      </w:r>
      <w:proofErr w:type="spellStart"/>
      <w:r>
        <w:rPr>
          <w:sz w:val="28"/>
        </w:rPr>
        <w:t>Верхатойсая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СОШ»школа</w:t>
      </w:r>
      <w:proofErr w:type="spellEnd"/>
      <w:r>
        <w:rPr>
          <w:sz w:val="28"/>
        </w:rPr>
        <w:t xml:space="preserve">-лидер, в лице директора </w:t>
      </w:r>
      <w:proofErr w:type="spellStart"/>
      <w:r>
        <w:rPr>
          <w:sz w:val="28"/>
        </w:rPr>
        <w:t>Абазатовой</w:t>
      </w:r>
      <w:proofErr w:type="spellEnd"/>
      <w:r>
        <w:rPr>
          <w:sz w:val="28"/>
        </w:rPr>
        <w:t xml:space="preserve"> Малики </w:t>
      </w:r>
      <w:proofErr w:type="spellStart"/>
      <w:r>
        <w:rPr>
          <w:sz w:val="28"/>
        </w:rPr>
        <w:t>Ширваниевны</w:t>
      </w:r>
      <w:proofErr w:type="spellEnd"/>
      <w:r>
        <w:rPr>
          <w:sz w:val="28"/>
        </w:rPr>
        <w:t xml:space="preserve"> заключили настоящее соглашение о сотрудничестве:</w:t>
      </w:r>
    </w:p>
    <w:p w14:paraId="0A000000" w14:textId="77777777" w:rsidR="00DD7DB6" w:rsidRDefault="005C56CC">
      <w:pPr>
        <w:pStyle w:val="Default"/>
        <w:rPr>
          <w:sz w:val="28"/>
        </w:rPr>
      </w:pPr>
      <w:r>
        <w:rPr>
          <w:b/>
          <w:sz w:val="28"/>
        </w:rPr>
        <w:t>1. Предмет договора</w:t>
      </w:r>
    </w:p>
    <w:p w14:paraId="0B000000" w14:textId="77777777" w:rsidR="00DD7DB6" w:rsidRDefault="005C56CC">
      <w:pPr>
        <w:pStyle w:val="Default"/>
        <w:rPr>
          <w:sz w:val="28"/>
        </w:rPr>
      </w:pPr>
      <w:r>
        <w:rPr>
          <w:sz w:val="28"/>
        </w:rPr>
        <w:t>1.1. МБОУ "</w:t>
      </w:r>
      <w:proofErr w:type="spellStart"/>
      <w:proofErr w:type="gramStart"/>
      <w:r>
        <w:rPr>
          <w:sz w:val="28"/>
        </w:rPr>
        <w:t>Верхатойскся</w:t>
      </w:r>
      <w:proofErr w:type="spellEnd"/>
      <w:r>
        <w:rPr>
          <w:sz w:val="28"/>
        </w:rPr>
        <w:t xml:space="preserve">  СОШ</w:t>
      </w:r>
      <w:proofErr w:type="gramEnd"/>
      <w:r>
        <w:rPr>
          <w:sz w:val="28"/>
        </w:rPr>
        <w:t xml:space="preserve"> "школа-лидер и МБОУ «</w:t>
      </w:r>
      <w:proofErr w:type="spellStart"/>
      <w:r>
        <w:rPr>
          <w:sz w:val="28"/>
        </w:rPr>
        <w:t>Агишбатойская</w:t>
      </w:r>
      <w:proofErr w:type="spellEnd"/>
      <w:r>
        <w:rPr>
          <w:sz w:val="28"/>
        </w:rPr>
        <w:t xml:space="preserve"> С</w:t>
      </w:r>
      <w:r>
        <w:rPr>
          <w:sz w:val="28"/>
        </w:rPr>
        <w:t>ОШ» договорились о информационно-методическом сотрудничестве в части проведения совместных работ и оказания взаимных услуг в соответствии с нижеприведённым перечнем:</w:t>
      </w:r>
    </w:p>
    <w:p w14:paraId="0C000000" w14:textId="77777777" w:rsidR="00DD7DB6" w:rsidRDefault="005C56CC">
      <w:pPr>
        <w:pStyle w:val="Default"/>
        <w:rPr>
          <w:sz w:val="28"/>
        </w:rPr>
      </w:pPr>
      <w:r>
        <w:rPr>
          <w:sz w:val="28"/>
        </w:rPr>
        <w:t>1.1.1. МБОУ "</w:t>
      </w:r>
      <w:proofErr w:type="spellStart"/>
      <w:r>
        <w:rPr>
          <w:sz w:val="28"/>
        </w:rPr>
        <w:t>Верхатойская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СОШ»-</w:t>
      </w:r>
      <w:proofErr w:type="gramEnd"/>
      <w:r>
        <w:rPr>
          <w:sz w:val="28"/>
        </w:rPr>
        <w:t>школа-лидер в лице директора оказывает консультационную пом</w:t>
      </w:r>
      <w:r>
        <w:rPr>
          <w:sz w:val="28"/>
        </w:rPr>
        <w:t>ощь директору в МБОУ «</w:t>
      </w:r>
      <w:proofErr w:type="spellStart"/>
      <w:r>
        <w:rPr>
          <w:sz w:val="28"/>
        </w:rPr>
        <w:t>Агишбатойская</w:t>
      </w:r>
      <w:proofErr w:type="spellEnd"/>
      <w:r>
        <w:rPr>
          <w:sz w:val="28"/>
        </w:rPr>
        <w:t xml:space="preserve">  СОШ" части разработки и принятия управленческих решений по повышению качества обучения и воспитания, коррекции процесса управления и перевода образовательной организации в режим эффективного функционирования и развития.</w:t>
      </w:r>
    </w:p>
    <w:p w14:paraId="0D000000" w14:textId="77777777" w:rsidR="00DD7DB6" w:rsidRDefault="005C56CC">
      <w:pPr>
        <w:pStyle w:val="Default"/>
        <w:rPr>
          <w:sz w:val="28"/>
        </w:rPr>
      </w:pPr>
      <w:r>
        <w:rPr>
          <w:sz w:val="28"/>
        </w:rPr>
        <w:t>1.1.2. МБОУ "</w:t>
      </w:r>
      <w:proofErr w:type="spellStart"/>
      <w:r>
        <w:rPr>
          <w:sz w:val="28"/>
        </w:rPr>
        <w:t>Верхатойская</w:t>
      </w:r>
      <w:proofErr w:type="spellEnd"/>
      <w:r>
        <w:rPr>
          <w:sz w:val="28"/>
        </w:rPr>
        <w:t xml:space="preserve"> СОШ" школа-лидер и МБОУ «</w:t>
      </w:r>
      <w:proofErr w:type="spellStart"/>
      <w:proofErr w:type="gramStart"/>
      <w:r>
        <w:rPr>
          <w:sz w:val="28"/>
        </w:rPr>
        <w:t>Агишбатойская</w:t>
      </w:r>
      <w:proofErr w:type="spellEnd"/>
      <w:r>
        <w:rPr>
          <w:sz w:val="28"/>
        </w:rPr>
        <w:t xml:space="preserve">  СОШ</w:t>
      </w:r>
      <w:proofErr w:type="gramEnd"/>
      <w:r>
        <w:rPr>
          <w:sz w:val="28"/>
        </w:rPr>
        <w:t>» проводят совместную работу по формированию эффективных механизмов</w:t>
      </w:r>
    </w:p>
    <w:p w14:paraId="0E000000" w14:textId="77777777" w:rsidR="00DD7DB6" w:rsidRDefault="005C56CC">
      <w:pPr>
        <w:pStyle w:val="Default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перехода школы в режим эффективного функционирования и развития.</w:t>
      </w:r>
    </w:p>
    <w:p w14:paraId="0F000000" w14:textId="77777777" w:rsidR="00DD7DB6" w:rsidRDefault="005C56CC">
      <w:pPr>
        <w:pStyle w:val="Default"/>
        <w:rPr>
          <w:sz w:val="28"/>
        </w:rPr>
      </w:pPr>
      <w:r>
        <w:rPr>
          <w:sz w:val="28"/>
        </w:rPr>
        <w:t>1.1.3. МБОУ "</w:t>
      </w:r>
      <w:proofErr w:type="spellStart"/>
      <w:r>
        <w:rPr>
          <w:sz w:val="28"/>
        </w:rPr>
        <w:t>Верхатойская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СОШ»-</w:t>
      </w:r>
      <w:proofErr w:type="gramEnd"/>
      <w:r>
        <w:rPr>
          <w:sz w:val="28"/>
        </w:rPr>
        <w:t>школа-лидер оказыв</w:t>
      </w:r>
      <w:r>
        <w:rPr>
          <w:sz w:val="28"/>
        </w:rPr>
        <w:t>ает консультационные услуги заместителю директора по учебной работе в МБОУ "</w:t>
      </w:r>
      <w:proofErr w:type="spellStart"/>
      <w:r>
        <w:rPr>
          <w:sz w:val="28"/>
        </w:rPr>
        <w:t>Агишбатойская</w:t>
      </w:r>
      <w:proofErr w:type="spellEnd"/>
      <w:r>
        <w:rPr>
          <w:sz w:val="28"/>
        </w:rPr>
        <w:t xml:space="preserve">  СОШ" по осуществлению эффективного контроля качества достигаемых</w:t>
      </w:r>
    </w:p>
    <w:p w14:paraId="10000000" w14:textId="77777777" w:rsidR="00DD7DB6" w:rsidRDefault="00DD7DB6">
      <w:pPr>
        <w:pStyle w:val="Default"/>
      </w:pPr>
    </w:p>
    <w:p w14:paraId="11000000" w14:textId="77777777" w:rsidR="00DD7DB6" w:rsidRDefault="00DD7DB6">
      <w:pPr>
        <w:pStyle w:val="Default"/>
        <w:pageBreakBefore/>
      </w:pPr>
    </w:p>
    <w:p w14:paraId="12000000" w14:textId="77777777" w:rsidR="00DD7DB6" w:rsidRDefault="005C56CC">
      <w:pPr>
        <w:pStyle w:val="Default"/>
        <w:rPr>
          <w:sz w:val="28"/>
        </w:rPr>
      </w:pPr>
      <w:proofErr w:type="gramStart"/>
      <w:r>
        <w:rPr>
          <w:sz w:val="28"/>
        </w:rPr>
        <w:t>результатов</w:t>
      </w:r>
      <w:proofErr w:type="gramEnd"/>
      <w:r>
        <w:rPr>
          <w:sz w:val="28"/>
        </w:rPr>
        <w:t>, обучающихся на всех ступенях обучения и подготовки учащихся к различным оценочным про</w:t>
      </w:r>
      <w:r>
        <w:rPr>
          <w:sz w:val="28"/>
        </w:rPr>
        <w:t>цедурам (ВПР, НИКО, ОГЭ, ЕГЭ).</w:t>
      </w:r>
    </w:p>
    <w:p w14:paraId="13000000" w14:textId="77777777" w:rsidR="00DD7DB6" w:rsidRDefault="005C56CC">
      <w:pPr>
        <w:pStyle w:val="Default"/>
        <w:rPr>
          <w:sz w:val="28"/>
        </w:rPr>
      </w:pPr>
      <w:r>
        <w:rPr>
          <w:sz w:val="28"/>
        </w:rPr>
        <w:t>1.1.4. МБОУ "</w:t>
      </w:r>
      <w:proofErr w:type="spellStart"/>
      <w:r>
        <w:rPr>
          <w:sz w:val="28"/>
        </w:rPr>
        <w:t>Верхатойская</w:t>
      </w:r>
      <w:proofErr w:type="spellEnd"/>
      <w:r>
        <w:rPr>
          <w:sz w:val="28"/>
        </w:rPr>
        <w:t xml:space="preserve"> СОШ " школа-лидер в лице педагогов-</w:t>
      </w:r>
      <w:proofErr w:type="spellStart"/>
      <w:r>
        <w:rPr>
          <w:sz w:val="28"/>
        </w:rPr>
        <w:t>тьюторов</w:t>
      </w:r>
      <w:proofErr w:type="spellEnd"/>
      <w:r>
        <w:rPr>
          <w:sz w:val="28"/>
        </w:rPr>
        <w:t xml:space="preserve"> оказывает консультационные услуги учителям МБОУ "</w:t>
      </w:r>
      <w:proofErr w:type="spellStart"/>
      <w:proofErr w:type="gramStart"/>
      <w:r>
        <w:rPr>
          <w:sz w:val="28"/>
        </w:rPr>
        <w:t>Агишбатойская</w:t>
      </w:r>
      <w:proofErr w:type="spellEnd"/>
      <w:r>
        <w:rPr>
          <w:sz w:val="28"/>
        </w:rPr>
        <w:t xml:space="preserve">  СОШ</w:t>
      </w:r>
      <w:proofErr w:type="gramEnd"/>
      <w:r>
        <w:rPr>
          <w:sz w:val="28"/>
        </w:rPr>
        <w:t>" в части определения эффективных технологических методов и приемов обучения, учащихся т</w:t>
      </w:r>
      <w:r>
        <w:rPr>
          <w:sz w:val="28"/>
        </w:rPr>
        <w:t>рудным вопросам и темам по конкретным учебным предметам.</w:t>
      </w:r>
    </w:p>
    <w:p w14:paraId="14000000" w14:textId="77777777" w:rsidR="00DD7DB6" w:rsidRDefault="005C56CC">
      <w:pPr>
        <w:pStyle w:val="Default"/>
        <w:rPr>
          <w:sz w:val="28"/>
        </w:rPr>
      </w:pPr>
      <w:r>
        <w:rPr>
          <w:sz w:val="28"/>
        </w:rPr>
        <w:t>1.2.1. МБОУ "</w:t>
      </w:r>
      <w:proofErr w:type="spellStart"/>
      <w:r>
        <w:rPr>
          <w:sz w:val="28"/>
        </w:rPr>
        <w:t>Верхатойская</w:t>
      </w:r>
      <w:proofErr w:type="spellEnd"/>
      <w:r>
        <w:rPr>
          <w:sz w:val="28"/>
        </w:rPr>
        <w:t xml:space="preserve"> СОШ" школа-лидер оказывает информационном             техническую помощь в части использования имеющегося в школе оборудования для проведения лабораторных работ и исследоват</w:t>
      </w:r>
      <w:r>
        <w:rPr>
          <w:sz w:val="28"/>
        </w:rPr>
        <w:t>ельской деятельности обучающихся МБОУ "</w:t>
      </w:r>
      <w:proofErr w:type="spellStart"/>
      <w:r>
        <w:rPr>
          <w:sz w:val="28"/>
        </w:rPr>
        <w:t>Агтшбатойская</w:t>
      </w:r>
      <w:proofErr w:type="spellEnd"/>
      <w:r>
        <w:rPr>
          <w:sz w:val="28"/>
        </w:rPr>
        <w:t xml:space="preserve"> СОШ"</w:t>
      </w:r>
    </w:p>
    <w:p w14:paraId="15000000" w14:textId="77777777" w:rsidR="00DD7DB6" w:rsidRDefault="005C56CC">
      <w:pPr>
        <w:pStyle w:val="Default"/>
        <w:rPr>
          <w:sz w:val="27"/>
        </w:rPr>
      </w:pPr>
      <w:r>
        <w:rPr>
          <w:sz w:val="27"/>
        </w:rPr>
        <w:t>1.2.2. МБОУ "</w:t>
      </w:r>
      <w:proofErr w:type="spellStart"/>
      <w:r>
        <w:rPr>
          <w:sz w:val="27"/>
        </w:rPr>
        <w:t>Верхатойская</w:t>
      </w:r>
      <w:proofErr w:type="spellEnd"/>
      <w:r>
        <w:rPr>
          <w:sz w:val="27"/>
        </w:rPr>
        <w:t xml:space="preserve"> СОШ " школа-лидер и МБОУ «</w:t>
      </w:r>
      <w:proofErr w:type="spellStart"/>
      <w:r>
        <w:rPr>
          <w:sz w:val="27"/>
        </w:rPr>
        <w:t>Агишбатойская</w:t>
      </w:r>
      <w:proofErr w:type="spellEnd"/>
      <w:r>
        <w:rPr>
          <w:sz w:val="27"/>
        </w:rPr>
        <w:t xml:space="preserve"> СОШ» проводят совместные модельные семинары по отработке продуктивных управленческих моделей по повышению качества обучения учащихся</w:t>
      </w:r>
      <w:r>
        <w:rPr>
          <w:sz w:val="27"/>
        </w:rPr>
        <w:t xml:space="preserve">, педагогических технологий и методик работы с учащимися с разными уровнями готовности </w:t>
      </w:r>
      <w:r>
        <w:rPr>
          <w:sz w:val="28"/>
        </w:rPr>
        <w:t>к оценочным процедурам.</w:t>
      </w:r>
    </w:p>
    <w:p w14:paraId="16000000" w14:textId="77777777" w:rsidR="00DD7DB6" w:rsidRDefault="005C56CC">
      <w:pPr>
        <w:pStyle w:val="Default"/>
        <w:rPr>
          <w:sz w:val="28"/>
        </w:rPr>
      </w:pPr>
      <w:r>
        <w:rPr>
          <w:sz w:val="28"/>
        </w:rPr>
        <w:t>1.2.3. МБОУ "</w:t>
      </w:r>
      <w:proofErr w:type="spellStart"/>
      <w:r>
        <w:rPr>
          <w:sz w:val="28"/>
        </w:rPr>
        <w:t>Верхатойская</w:t>
      </w:r>
      <w:proofErr w:type="spellEnd"/>
      <w:r>
        <w:rPr>
          <w:sz w:val="28"/>
        </w:rPr>
        <w:t xml:space="preserve"> СОШ" школа-лидер и МБОУ "</w:t>
      </w:r>
      <w:proofErr w:type="spellStart"/>
      <w:r>
        <w:rPr>
          <w:sz w:val="28"/>
        </w:rPr>
        <w:t>Агишбатойская</w:t>
      </w:r>
      <w:proofErr w:type="spellEnd"/>
      <w:r>
        <w:rPr>
          <w:sz w:val="28"/>
        </w:rPr>
        <w:t xml:space="preserve"> СОШ" создают совместные методические объединения и сетевые сообщества в целях об</w:t>
      </w:r>
      <w:r>
        <w:rPr>
          <w:sz w:val="28"/>
        </w:rPr>
        <w:t>мена успешными педагогическими практиками по совершенствованию технологий обучения и достижения высокого качества образования.</w:t>
      </w:r>
    </w:p>
    <w:p w14:paraId="17000000" w14:textId="77777777" w:rsidR="00DD7DB6" w:rsidRDefault="005C56CC">
      <w:pPr>
        <w:pStyle w:val="Default"/>
        <w:rPr>
          <w:sz w:val="28"/>
        </w:rPr>
      </w:pPr>
      <w:r>
        <w:rPr>
          <w:sz w:val="28"/>
        </w:rPr>
        <w:t>1.2.4. МБОУ «</w:t>
      </w:r>
      <w:proofErr w:type="spellStart"/>
      <w:proofErr w:type="gramStart"/>
      <w:r>
        <w:rPr>
          <w:sz w:val="28"/>
        </w:rPr>
        <w:t>Верхатойская</w:t>
      </w:r>
      <w:proofErr w:type="spellEnd"/>
      <w:r>
        <w:rPr>
          <w:sz w:val="28"/>
        </w:rPr>
        <w:t xml:space="preserve">  СОШ</w:t>
      </w:r>
      <w:proofErr w:type="gramEnd"/>
      <w:r>
        <w:rPr>
          <w:sz w:val="28"/>
        </w:rPr>
        <w:t>» - школа-лидер на правах наставников закрепляют за учителями МБОУ «</w:t>
      </w:r>
      <w:proofErr w:type="spellStart"/>
      <w:r>
        <w:rPr>
          <w:sz w:val="28"/>
        </w:rPr>
        <w:t>Агишбатойская</w:t>
      </w:r>
      <w:proofErr w:type="spellEnd"/>
      <w:r>
        <w:rPr>
          <w:sz w:val="28"/>
        </w:rPr>
        <w:t xml:space="preserve"> СОШ» учителей с в</w:t>
      </w:r>
      <w:r>
        <w:rPr>
          <w:sz w:val="28"/>
        </w:rPr>
        <w:t>ысшей или первой категорией для оказания методической помощи по подготовке и проведению качественных учебных и внеурочных занятий и их системного анализа в целях повышения качества образования и поддержки школ с низкими результатами обучения.</w:t>
      </w:r>
    </w:p>
    <w:p w14:paraId="18000000" w14:textId="77777777" w:rsidR="00DD7DB6" w:rsidRDefault="005C56CC">
      <w:pPr>
        <w:pStyle w:val="Default"/>
        <w:rPr>
          <w:sz w:val="28"/>
        </w:rPr>
      </w:pPr>
      <w:r>
        <w:rPr>
          <w:sz w:val="28"/>
        </w:rPr>
        <w:t>1.2.5. Объёмы</w:t>
      </w:r>
      <w:r>
        <w:rPr>
          <w:sz w:val="28"/>
        </w:rPr>
        <w:t xml:space="preserve"> и конкретные сроки окончания совместных работ или оказания отдельных услуг согласовываются в рабочем порядке.</w:t>
      </w:r>
    </w:p>
    <w:p w14:paraId="19000000" w14:textId="77777777" w:rsidR="00DD7DB6" w:rsidRDefault="005C56CC">
      <w:pPr>
        <w:pStyle w:val="Default"/>
        <w:rPr>
          <w:sz w:val="28"/>
        </w:rPr>
      </w:pPr>
      <w:r>
        <w:rPr>
          <w:b/>
          <w:sz w:val="28"/>
        </w:rPr>
        <w:t>2. Сроки действия соглашения</w:t>
      </w:r>
    </w:p>
    <w:p w14:paraId="1A000000" w14:textId="77777777" w:rsidR="00DD7DB6" w:rsidRDefault="005C56CC">
      <w:pPr>
        <w:pStyle w:val="Default"/>
        <w:rPr>
          <w:sz w:val="28"/>
        </w:rPr>
      </w:pPr>
      <w:r>
        <w:rPr>
          <w:sz w:val="28"/>
        </w:rPr>
        <w:t xml:space="preserve">2.1. Соглашение о сотрудничестве вступает в силу со дня его подписания и действует на протяжении 2023-2024 учебного </w:t>
      </w:r>
      <w:r>
        <w:rPr>
          <w:sz w:val="28"/>
        </w:rPr>
        <w:t>года.</w:t>
      </w:r>
    </w:p>
    <w:p w14:paraId="1B000000" w14:textId="77777777" w:rsidR="00DD7DB6" w:rsidRDefault="005C56CC">
      <w:pPr>
        <w:pStyle w:val="Default"/>
        <w:rPr>
          <w:sz w:val="28"/>
        </w:rPr>
      </w:pPr>
      <w:r>
        <w:rPr>
          <w:sz w:val="28"/>
        </w:rPr>
        <w:t>2.2. По истечении срока действия Соглашения оно может быть продлено по взаимному соглашению сторон.</w:t>
      </w:r>
    </w:p>
    <w:p w14:paraId="1C000000" w14:textId="77777777" w:rsidR="00DD7DB6" w:rsidRDefault="005C56CC">
      <w:pPr>
        <w:pStyle w:val="Default"/>
        <w:rPr>
          <w:sz w:val="28"/>
        </w:rPr>
      </w:pPr>
      <w:r>
        <w:rPr>
          <w:b/>
          <w:sz w:val="28"/>
        </w:rPr>
        <w:t>3. Прочие условия</w:t>
      </w:r>
    </w:p>
    <w:p w14:paraId="1D000000" w14:textId="77777777" w:rsidR="00DD7DB6" w:rsidRDefault="005C56CC">
      <w:pPr>
        <w:pStyle w:val="Default"/>
        <w:rPr>
          <w:sz w:val="28"/>
        </w:rPr>
      </w:pPr>
      <w:r>
        <w:rPr>
          <w:sz w:val="28"/>
        </w:rPr>
        <w:t>3.1. В случае необходимости положения Соглашения могут быть дополнены, изменены или изъяты по взаимной договорённости.</w:t>
      </w:r>
    </w:p>
    <w:p w14:paraId="1E000000" w14:textId="77777777" w:rsidR="00DD7DB6" w:rsidRDefault="00DD7DB6">
      <w:pPr>
        <w:pStyle w:val="Default"/>
      </w:pPr>
    </w:p>
    <w:p w14:paraId="1F000000" w14:textId="77777777" w:rsidR="00DD7DB6" w:rsidRDefault="00DD7DB6">
      <w:pPr>
        <w:pStyle w:val="Default"/>
        <w:pageBreakBefore/>
      </w:pPr>
    </w:p>
    <w:p w14:paraId="20000000" w14:textId="77777777" w:rsidR="00DD7DB6" w:rsidRDefault="005C56CC">
      <w:pPr>
        <w:pStyle w:val="Default"/>
        <w:rPr>
          <w:sz w:val="28"/>
        </w:rPr>
      </w:pPr>
      <w:r>
        <w:rPr>
          <w:sz w:val="28"/>
        </w:rPr>
        <w:t>3.2. Все споры, связанные с исполнением отдельных пунктов настоящего договора, разрешаются исключительно путём переговоров между МБОУ «</w:t>
      </w:r>
      <w:proofErr w:type="spellStart"/>
      <w:r>
        <w:rPr>
          <w:sz w:val="28"/>
        </w:rPr>
        <w:t>Верхатойская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СОШ»-</w:t>
      </w:r>
      <w:proofErr w:type="gramEnd"/>
      <w:r>
        <w:rPr>
          <w:sz w:val="28"/>
        </w:rPr>
        <w:t>школа-лидер и МБОУ "</w:t>
      </w:r>
      <w:proofErr w:type="spellStart"/>
      <w:r>
        <w:rPr>
          <w:sz w:val="28"/>
        </w:rPr>
        <w:t>Агишбатойская</w:t>
      </w:r>
      <w:proofErr w:type="spellEnd"/>
      <w:r>
        <w:rPr>
          <w:sz w:val="28"/>
        </w:rPr>
        <w:t xml:space="preserve"> СОШ"</w:t>
      </w:r>
    </w:p>
    <w:p w14:paraId="21000000" w14:textId="77777777" w:rsidR="00DD7DB6" w:rsidRDefault="005C56CC">
      <w:pPr>
        <w:pStyle w:val="Default"/>
      </w:pPr>
      <w:r>
        <w:rPr>
          <w:sz w:val="28"/>
        </w:rPr>
        <w:t>3.3. Двусторонний акт с перечнем выполненных работ предоставляет</w:t>
      </w:r>
      <w:r>
        <w:rPr>
          <w:sz w:val="28"/>
        </w:rPr>
        <w:t>ся не позже 2024 года.</w:t>
      </w:r>
    </w:p>
    <w:p w14:paraId="22000000" w14:textId="77777777" w:rsidR="00DD7DB6" w:rsidRDefault="00DD7DB6"/>
    <w:p w14:paraId="23000000" w14:textId="77777777" w:rsidR="00DD7DB6" w:rsidRDefault="00DD7DB6"/>
    <w:p w14:paraId="24000000" w14:textId="77777777" w:rsidR="00DD7DB6" w:rsidRDefault="005C56C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МБОУ "</w:t>
      </w:r>
      <w:proofErr w:type="spellStart"/>
      <w:r>
        <w:rPr>
          <w:rFonts w:ascii="Times New Roman" w:hAnsi="Times New Roman"/>
          <w:sz w:val="28"/>
        </w:rPr>
        <w:t>Агишбатойская</w:t>
      </w:r>
      <w:proofErr w:type="spellEnd"/>
      <w:r>
        <w:rPr>
          <w:rFonts w:ascii="Times New Roman" w:hAnsi="Times New Roman"/>
          <w:sz w:val="28"/>
        </w:rPr>
        <w:t xml:space="preserve"> СОШ"                МБОУ "</w:t>
      </w:r>
      <w:proofErr w:type="spellStart"/>
      <w:proofErr w:type="gramStart"/>
      <w:r>
        <w:rPr>
          <w:rFonts w:ascii="Times New Roman" w:hAnsi="Times New Roman"/>
          <w:sz w:val="28"/>
        </w:rPr>
        <w:t>Верхатойская</w:t>
      </w:r>
      <w:proofErr w:type="spellEnd"/>
      <w:r>
        <w:rPr>
          <w:rFonts w:ascii="Times New Roman" w:hAnsi="Times New Roman"/>
          <w:sz w:val="28"/>
        </w:rPr>
        <w:t xml:space="preserve">  СОШ</w:t>
      </w:r>
      <w:proofErr w:type="gramEnd"/>
      <w:r>
        <w:rPr>
          <w:rFonts w:ascii="Times New Roman" w:hAnsi="Times New Roman"/>
          <w:sz w:val="28"/>
        </w:rPr>
        <w:t>»</w:t>
      </w:r>
    </w:p>
    <w:p w14:paraId="25000000" w14:textId="77777777" w:rsidR="00DD7DB6" w:rsidRDefault="005C56CC">
      <w:pPr>
        <w:tabs>
          <w:tab w:val="left" w:pos="522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Мусаева Х.А.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директор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Абазатова</w:t>
      </w:r>
      <w:proofErr w:type="spellEnd"/>
      <w:r>
        <w:rPr>
          <w:rFonts w:ascii="Times New Roman" w:hAnsi="Times New Roman"/>
          <w:sz w:val="28"/>
        </w:rPr>
        <w:t xml:space="preserve"> М.Ш.</w:t>
      </w:r>
    </w:p>
    <w:p w14:paraId="26000000" w14:textId="77777777" w:rsidR="00DD7DB6" w:rsidRDefault="00DD7DB6">
      <w:pPr>
        <w:rPr>
          <w:sz w:val="28"/>
        </w:rPr>
      </w:pPr>
    </w:p>
    <w:p w14:paraId="27000000" w14:textId="77777777" w:rsidR="00DD7DB6" w:rsidRDefault="005C56CC">
      <w:pPr>
        <w:tabs>
          <w:tab w:val="center" w:pos="4677"/>
        </w:tabs>
        <w:spacing w:after="0"/>
        <w:rPr>
          <w:sz w:val="28"/>
        </w:rPr>
      </w:pPr>
      <w:r>
        <w:rPr>
          <w:sz w:val="28"/>
        </w:rPr>
        <w:t>_______________________</w:t>
      </w:r>
      <w:r>
        <w:rPr>
          <w:sz w:val="28"/>
        </w:rPr>
        <w:tab/>
        <w:t xml:space="preserve">                               _______________________</w:t>
      </w:r>
    </w:p>
    <w:p w14:paraId="28000000" w14:textId="77777777" w:rsidR="00DD7DB6" w:rsidRDefault="005C56CC">
      <w:pPr>
        <w:tabs>
          <w:tab w:val="left" w:pos="5880"/>
        </w:tabs>
        <w:spacing w:after="0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(ФИО, подпись, </w:t>
      </w:r>
      <w:proofErr w:type="gramStart"/>
      <w:r>
        <w:rPr>
          <w:sz w:val="28"/>
          <w:vertAlign w:val="superscript"/>
        </w:rPr>
        <w:t>печать)</w:t>
      </w:r>
      <w:r>
        <w:rPr>
          <w:sz w:val="28"/>
          <w:vertAlign w:val="superscript"/>
        </w:rPr>
        <w:tab/>
      </w:r>
      <w:proofErr w:type="gramEnd"/>
      <w:r>
        <w:rPr>
          <w:sz w:val="28"/>
          <w:vertAlign w:val="superscript"/>
        </w:rPr>
        <w:t>(Ф</w:t>
      </w:r>
      <w:r>
        <w:rPr>
          <w:sz w:val="28"/>
          <w:vertAlign w:val="superscript"/>
        </w:rPr>
        <w:t>ИО, подпись, печать)</w:t>
      </w:r>
    </w:p>
    <w:p w14:paraId="29000000" w14:textId="77777777" w:rsidR="00DD7DB6" w:rsidRDefault="00DD7DB6">
      <w:pPr>
        <w:spacing w:after="0"/>
        <w:rPr>
          <w:vertAlign w:val="superscript"/>
        </w:rPr>
      </w:pPr>
    </w:p>
    <w:sectPr w:rsidR="00DD7DB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B6"/>
    <w:rsid w:val="005C56CC"/>
    <w:rsid w:val="00D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14570-BCA7-4B14-9826-C1A75DB9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Default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2024-01-18T12:06:00Z</dcterms:created>
  <dcterms:modified xsi:type="dcterms:W3CDTF">2024-01-18T12:06:00Z</dcterms:modified>
</cp:coreProperties>
</file>