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34" w:type="dxa"/>
        <w:tblCellSpacing w:w="15" w:type="dxa"/>
        <w:tblInd w:w="-104" w:type="dxa"/>
        <w:shd w:val="clear" w:color="auto" w:fill="FFFFFF"/>
        <w:tblCellMar>
          <w:top w:w="15" w:type="dxa"/>
          <w:left w:w="15" w:type="dxa"/>
          <w:bottom w:w="300" w:type="dxa"/>
          <w:right w:w="15" w:type="dxa"/>
        </w:tblCellMar>
        <w:tblLook w:val="04A0" w:firstRow="1" w:lastRow="0" w:firstColumn="1" w:lastColumn="0" w:noHBand="0" w:noVBand="1"/>
      </w:tblPr>
      <w:tblGrid>
        <w:gridCol w:w="13934"/>
      </w:tblGrid>
      <w:tr w:rsidR="0007595E" w:rsidRPr="0007595E" w:rsidTr="001D0EE4">
        <w:trPr>
          <w:tblCellSpacing w:w="15" w:type="dxa"/>
        </w:trPr>
        <w:tc>
          <w:tcPr>
            <w:tcW w:w="13874" w:type="dxa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7595E" w:rsidRPr="0007595E" w:rsidRDefault="0007595E" w:rsidP="0007595E">
            <w:pPr>
              <w:spacing w:before="100" w:beforeAutospacing="1" w:after="100" w:afterAutospacing="1" w:line="240" w:lineRule="auto"/>
              <w:outlineLvl w:val="2"/>
              <w:rPr>
                <w:rFonts w:ascii="gothic" w:eastAsia="Times New Roman" w:hAnsi="gothic" w:cs="Times New Roman"/>
                <w:b/>
                <w:bCs/>
                <w:sz w:val="27"/>
                <w:szCs w:val="27"/>
                <w:lang w:eastAsia="ru-RU"/>
              </w:rPr>
            </w:pPr>
            <w:r w:rsidRPr="0007595E">
              <w:rPr>
                <w:rFonts w:ascii="gothic" w:eastAsia="Times New Roman" w:hAnsi="gothic" w:cs="Times New Roman"/>
                <w:b/>
                <w:bCs/>
                <w:sz w:val="27"/>
                <w:szCs w:val="27"/>
                <w:lang w:eastAsia="ru-RU"/>
              </w:rPr>
              <w:t>Средства обучения и воспитания, приспособленные использования инвалидами и лицами с ОВЗ</w:t>
            </w:r>
          </w:p>
        </w:tc>
      </w:tr>
      <w:tr w:rsidR="0007595E" w:rsidRPr="0007595E" w:rsidTr="001D0EE4">
        <w:trPr>
          <w:tblCellSpacing w:w="15" w:type="dxa"/>
        </w:trPr>
        <w:tc>
          <w:tcPr>
            <w:tcW w:w="1387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07595E" w:rsidRPr="0007595E" w:rsidRDefault="0007595E" w:rsidP="0007595E">
            <w:pPr>
              <w:spacing w:before="100" w:beforeAutospacing="1" w:after="0" w:line="240" w:lineRule="auto"/>
              <w:ind w:firstLine="7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соответствии со ст. 41 Федерального закона от 29 декабря 2012 года № 273-ФЗ «Об образовании в Российской Федерации» в </w:t>
            </w:r>
            <w:r w:rsidRPr="00075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Агишбатойская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075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созданы условия для охраны здоровья </w:t>
            </w:r>
            <w:proofErr w:type="gramStart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7595E" w:rsidRPr="0007595E" w:rsidRDefault="0007595E" w:rsidP="0007595E">
            <w:pPr>
              <w:shd w:val="clear" w:color="auto" w:fill="FFFFFF"/>
              <w:spacing w:after="0" w:line="240" w:lineRule="auto"/>
              <w:ind w:hanging="76"/>
              <w:jc w:val="both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07595E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  <w:p w:rsidR="0007595E" w:rsidRPr="0007595E" w:rsidRDefault="0007595E" w:rsidP="0007595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Территория школы для </w:t>
            </w:r>
            <w:proofErr w:type="gramStart"/>
            <w:r w:rsidRPr="00075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75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ОВЗ благоустроена, озеленена и ограждена, </w:t>
            </w:r>
          </w:p>
          <w:p w:rsidR="0007595E" w:rsidRPr="0007595E" w:rsidRDefault="0007595E" w:rsidP="0007595E">
            <w:pPr>
              <w:shd w:val="clear" w:color="auto" w:fill="FFFFFF"/>
              <w:spacing w:after="0" w:line="240" w:lineRule="auto"/>
              <w:ind w:left="28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  <w:r w:rsidRPr="0007595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 </w:t>
            </w:r>
            <w:r w:rsidRPr="0007595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Наблюдение за состоянием здоровья </w:t>
            </w:r>
            <w:proofErr w:type="gramStart"/>
            <w:r w:rsidRPr="0007595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В школе нет медработника, но имеется </w:t>
            </w: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медицинский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кабинет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меется график вакцинации учащихся, 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оторый своевременно выполняется работниками 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Веденской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ЦРБ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Медицински</w:t>
            </w:r>
            <w:r w:rsidR="001D0E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работник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Веденской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ЦРБ отслеживаю</w:t>
            </w: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 уровень заболеваемости учащихся (в том числе инвалидов и лиц с ограниченными возможностями здоровья), осуществляет контроль санитарного состояния школы, т</w:t>
            </w:r>
            <w:r w:rsidR="001D0E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еплового режима</w:t>
            </w:r>
            <w:proofErr w:type="gramStart"/>
            <w:r w:rsidR="001D0E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proofErr w:type="gramEnd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проводит профилактические мероприятия. 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Проводятся плановые осмотры учащихся (в том числе инвалидов и лиц с ограниченными возможностями здоровья) врачами-специалистами, организуется работа по профилактике гриппа и ОРВИ. 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 Все педагогические работники прошли курсовую переподготовку по отработке навыков оказания первой помощи. 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2.2. Педагоги прошли курсы для обучения </w:t>
            </w: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лиц с ограниченными возможностями здоровья;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2.3. </w:t>
            </w:r>
            <w:proofErr w:type="gramStart"/>
            <w:r w:rsidRPr="00075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Определены сотрудники, отвечающие за работу с обучающими с ограниченными возможностями здоровья;</w:t>
            </w:r>
            <w:proofErr w:type="gramEnd"/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2.4. Предусмотрено обучение на дому по индивидуальному учебному плану для инвалидов и лиц с ограниченными возможностями здоровья;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2.5. В библиотеке имеются учебники для лиц с ограниченными возможностями здоровья (ОВЗ).</w:t>
            </w:r>
          </w:p>
          <w:p w:rsid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2.6. В школе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нет условий  для </w:t>
            </w: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организации горячего питания обучающихся, 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.</w:t>
            </w:r>
          </w:p>
          <w:p w:rsidR="0007595E" w:rsidRPr="0007595E" w:rsidRDefault="001D0EE4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2.7. С</w:t>
            </w:r>
            <w:bookmarkStart w:id="0" w:name="_GoBack"/>
            <w:bookmarkEnd w:id="0"/>
            <w:r w:rsidR="0007595E" w:rsidRPr="0007595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облюдение государственных санитарно-эпидемиологических правил и нормативов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3.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 физическое развитие обучающихся на занятиях по дисциплине «Физическая культура» в рамках образовательных программ; 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3.2. требования охраны труда: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1) определение оптимальной учебной, </w:t>
            </w:r>
            <w:proofErr w:type="spellStart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нагрузки, режима учебных занятий и продолжительности каникул.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3.3. </w:t>
            </w:r>
            <w:proofErr w:type="spellStart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образовательные условия (пропаганда и обучение навыкам здорового образа жизни):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 включение в  ООП   программ по формированию культуры здорового образа жизни; 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2) профилактика и запрещение курения, употребления алкогольных, слабоалкогольных напитков, пива, наркотических средств и психотропных веществ и других одурманивающих веществ: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 </w:t>
            </w:r>
            <w:r w:rsidR="00243A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участие обучающихся в профилактических мероприятиях;</w:t>
            </w:r>
            <w:proofErr w:type="gramEnd"/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встречи обучающихся со специалистами медицинских учреждений.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3.4. экологические </w:t>
            </w:r>
            <w:proofErr w:type="spellStart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условия: 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 уборка и озеленение прилегающей к ОУ территории; 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2) организация экскурсий для обучающихся на природные территории </w:t>
            </w:r>
            <w:proofErr w:type="spellStart"/>
            <w:r w:rsidR="00243A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Веденского</w:t>
            </w:r>
            <w:proofErr w:type="spellEnd"/>
            <w:r w:rsidR="00243A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района.</w:t>
            </w:r>
            <w:proofErr w:type="gramEnd"/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3.5. В случае необходимости могут быть организованы следующие тренинги для лиц с ОВЗ и инвалидностью по следующим </w:t>
            </w:r>
            <w:r w:rsidRPr="0007595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направлениям: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— эффективная межличностная коммуникабельность </w:t>
            </w:r>
            <w:proofErr w:type="gramStart"/>
            <w:r w:rsidRPr="0007595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7595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;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— обучение навыкам самоконтроля;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— развитие личностного самоконтроля с навыками противодействия давлению среды;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— обучение эффективным формам поведения в стрессовых ситуациях;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— формирование лидерского потенциала;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— повышение самооценки личности лиц с ОВЗ;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4. профилактика, расследование и учет несчастных случаев с </w:t>
            </w:r>
            <w:proofErr w:type="gramStart"/>
            <w:r w:rsidRPr="0007595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07595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во время пребывания в </w:t>
            </w:r>
            <w:proofErr w:type="spellStart"/>
            <w:r w:rsidRPr="00075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щколе</w:t>
            </w:r>
            <w:proofErr w:type="spellEnd"/>
            <w:r w:rsidRPr="00075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7595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(условия обеспечения безопасности жизнедеятельности)</w:t>
            </w: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 рассмотрение вопросов обеспечения безопасности жизнедеятельности на занятиях по дисциплине «Безопасность жизнедеятельности» в рамках образовательных программ; 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2) проведение с </w:t>
            </w:r>
            <w:proofErr w:type="gramStart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первичного инструктажа по пожарной безопасности;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3) специальная объектовая тренировка по пожарной безопасности на объектах школы;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4) занятия с </w:t>
            </w:r>
            <w:proofErr w:type="gramStart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гражданской обороне и защите в чрезвычайных ситуациях природного и техногенного характера;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5) встречи </w:t>
            </w:r>
            <w:proofErr w:type="gramStart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 сотрудниками МВД России по  Чеченской Республике;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6) функционирование добровольной пожарной дружины;</w:t>
            </w:r>
          </w:p>
          <w:p w:rsidR="0007595E" w:rsidRPr="0007595E" w:rsidRDefault="0007595E" w:rsidP="0007595E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7) расследование и учет несчастных случаев с </w:t>
            </w:r>
            <w:proofErr w:type="gramStart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75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во время пребывания школе.</w:t>
            </w:r>
          </w:p>
        </w:tc>
      </w:tr>
      <w:tr w:rsidR="0007595E" w:rsidRPr="0007595E" w:rsidTr="001D0EE4">
        <w:trPr>
          <w:tblCellSpacing w:w="15" w:type="dxa"/>
        </w:trPr>
        <w:tc>
          <w:tcPr>
            <w:tcW w:w="13874" w:type="dxa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7595E" w:rsidRPr="0007595E" w:rsidRDefault="0007595E" w:rsidP="0007595E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</w:tc>
      </w:tr>
    </w:tbl>
    <w:p w:rsidR="001A48F8" w:rsidRDefault="001A48F8"/>
    <w:p w:rsidR="00C548A3" w:rsidRPr="001A48F8" w:rsidRDefault="00C548A3">
      <w:pPr>
        <w:rPr>
          <w:sz w:val="28"/>
          <w:szCs w:val="28"/>
        </w:rPr>
      </w:pPr>
    </w:p>
    <w:sectPr w:rsidR="00C548A3" w:rsidRPr="001A48F8" w:rsidSect="0007595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6E1"/>
    <w:rsid w:val="0007595E"/>
    <w:rsid w:val="001A48F8"/>
    <w:rsid w:val="001D0EE4"/>
    <w:rsid w:val="00243AAF"/>
    <w:rsid w:val="004972F7"/>
    <w:rsid w:val="007E4CF6"/>
    <w:rsid w:val="009F16E1"/>
    <w:rsid w:val="00A9330B"/>
    <w:rsid w:val="00C548A3"/>
    <w:rsid w:val="00CE7A02"/>
    <w:rsid w:val="00D2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3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MMX</dc:creator>
  <cp:lastModifiedBy>MMX</cp:lastModifiedBy>
  <cp:revision>4</cp:revision>
  <cp:lastPrinted>2019-04-29T06:19:00Z</cp:lastPrinted>
  <dcterms:created xsi:type="dcterms:W3CDTF">2019-05-01T11:44:00Z</dcterms:created>
  <dcterms:modified xsi:type="dcterms:W3CDTF">2019-05-01T11:50:00Z</dcterms:modified>
</cp:coreProperties>
</file>