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B62" w:rsidRPr="00F6170D" w:rsidRDefault="00C91B62" w:rsidP="00C91B62">
      <w:pPr>
        <w:spacing w:after="0" w:line="100" w:lineRule="atLeast"/>
        <w:jc w:val="center"/>
        <w:rPr>
          <w:rFonts w:ascii="Times New Roman" w:hAnsi="Times New Roman"/>
          <w:color w:val="0070C0"/>
          <w:sz w:val="28"/>
          <w:szCs w:val="28"/>
        </w:rPr>
      </w:pPr>
      <w:r w:rsidRPr="00F6170D">
        <w:rPr>
          <w:rFonts w:ascii="Times New Roman" w:hAnsi="Times New Roman"/>
          <w:color w:val="0070C0"/>
          <w:sz w:val="28"/>
          <w:szCs w:val="28"/>
        </w:rPr>
        <w:t>Муниципальное бюджетное общеобразовательное  учреждение</w:t>
      </w:r>
    </w:p>
    <w:p w:rsidR="00C91B62" w:rsidRPr="00F6170D" w:rsidRDefault="00C91B62" w:rsidP="00C91B62">
      <w:pPr>
        <w:spacing w:after="0" w:line="100" w:lineRule="atLeast"/>
        <w:jc w:val="center"/>
        <w:rPr>
          <w:rFonts w:ascii="Times New Roman" w:hAnsi="Times New Roman"/>
          <w:color w:val="0070C0"/>
          <w:sz w:val="28"/>
          <w:szCs w:val="28"/>
        </w:rPr>
      </w:pPr>
      <w:r w:rsidRPr="00F6170D">
        <w:rPr>
          <w:rFonts w:ascii="Times New Roman" w:hAnsi="Times New Roman"/>
          <w:color w:val="0070C0"/>
          <w:sz w:val="28"/>
          <w:szCs w:val="28"/>
        </w:rPr>
        <w:t xml:space="preserve"> «</w:t>
      </w:r>
      <w:r>
        <w:rPr>
          <w:rFonts w:ascii="Times New Roman" w:hAnsi="Times New Roman"/>
          <w:color w:val="0070C0"/>
          <w:sz w:val="28"/>
          <w:szCs w:val="28"/>
        </w:rPr>
        <w:t xml:space="preserve">Агишбатойская  </w:t>
      </w:r>
      <w:r w:rsidRPr="00F6170D">
        <w:rPr>
          <w:rFonts w:ascii="Times New Roman" w:hAnsi="Times New Roman"/>
          <w:color w:val="0070C0"/>
          <w:sz w:val="28"/>
          <w:szCs w:val="28"/>
        </w:rPr>
        <w:t xml:space="preserve"> средняя общеобразовательная школа»</w:t>
      </w:r>
    </w:p>
    <w:p w:rsidR="00C91B62" w:rsidRPr="00F6170D" w:rsidRDefault="00C91B62" w:rsidP="00C91B62">
      <w:pPr>
        <w:spacing w:after="0" w:line="100" w:lineRule="atLeast"/>
        <w:jc w:val="center"/>
        <w:rPr>
          <w:rFonts w:ascii="Times New Roman" w:hAnsi="Times New Roman"/>
          <w:sz w:val="28"/>
          <w:szCs w:val="28"/>
        </w:rPr>
      </w:pPr>
    </w:p>
    <w:p w:rsidR="00C91B62" w:rsidRPr="0095511D" w:rsidRDefault="00C91B62" w:rsidP="00C91B62">
      <w:pPr>
        <w:spacing w:after="0" w:line="100" w:lineRule="atLeast"/>
        <w:rPr>
          <w:rFonts w:ascii="Times New Roman" w:hAnsi="Times New Roman"/>
          <w:b/>
        </w:rPr>
      </w:pPr>
    </w:p>
    <w:p w:rsidR="00C91B62" w:rsidRPr="00593CAD" w:rsidRDefault="00C91B62" w:rsidP="00C91B62">
      <w:pPr>
        <w:pStyle w:val="30"/>
        <w:framePr w:wrap="around" w:vAnchor="page" w:xAlign="center" w:y="2371"/>
        <w:rPr>
          <w:sz w:val="18"/>
          <w:szCs w:val="18"/>
        </w:rPr>
      </w:pPr>
      <w:r w:rsidRPr="00593CAD">
        <w:rPr>
          <w:sz w:val="18"/>
          <w:szCs w:val="18"/>
        </w:rPr>
        <w:t>РАССМОТРЕНО</w:t>
      </w:r>
      <w:r>
        <w:rPr>
          <w:sz w:val="18"/>
          <w:szCs w:val="18"/>
        </w:rPr>
        <w:t xml:space="preserve">                                                                                                              Утверждено </w:t>
      </w:r>
    </w:p>
    <w:p w:rsidR="00C91B62" w:rsidRPr="00593CAD" w:rsidRDefault="00C91B62" w:rsidP="00C91B62">
      <w:pPr>
        <w:framePr w:hSpace="180" w:wrap="around" w:vAnchor="page" w:hAnchor="margin" w:xAlign="center" w:y="2371"/>
        <w:rPr>
          <w:color w:val="0000FF"/>
          <w:sz w:val="18"/>
          <w:szCs w:val="18"/>
        </w:rPr>
      </w:pPr>
      <w:r w:rsidRPr="00593CAD">
        <w:rPr>
          <w:color w:val="0000FF"/>
          <w:sz w:val="18"/>
          <w:szCs w:val="18"/>
        </w:rPr>
        <w:t>НА  ЗАСЕДАНИИ ПЕДАГОГИЧЕСКОГО СОВЕТА</w:t>
      </w:r>
      <w:r>
        <w:rPr>
          <w:color w:val="0000FF"/>
          <w:sz w:val="18"/>
          <w:szCs w:val="18"/>
        </w:rPr>
        <w:t xml:space="preserve">                                                   Директ</w:t>
      </w:r>
      <w:r w:rsidR="00F7775A">
        <w:rPr>
          <w:color w:val="0000FF"/>
          <w:sz w:val="18"/>
          <w:szCs w:val="18"/>
        </w:rPr>
        <w:t>ором МБОУ « Агишбатойская СОШ»№51</w:t>
      </w:r>
      <w:bookmarkStart w:id="0" w:name="_GoBack"/>
      <w:bookmarkEnd w:id="0"/>
    </w:p>
    <w:p w:rsidR="00C91B62" w:rsidRPr="00593CAD" w:rsidRDefault="00C91B62" w:rsidP="00C91B62">
      <w:pPr>
        <w:spacing w:after="0" w:line="100" w:lineRule="atLeast"/>
        <w:rPr>
          <w:rFonts w:ascii="Times New Roman" w:hAnsi="Times New Roman"/>
          <w:b/>
          <w:sz w:val="18"/>
          <w:szCs w:val="18"/>
        </w:rPr>
      </w:pPr>
      <w:r w:rsidRPr="00593CAD">
        <w:rPr>
          <w:color w:val="0000FF"/>
          <w:sz w:val="18"/>
          <w:szCs w:val="18"/>
        </w:rPr>
        <w:t>протокол № 1  от 30 августа 2016 года</w:t>
      </w:r>
      <w:r>
        <w:rPr>
          <w:color w:val="0000FF"/>
          <w:sz w:val="18"/>
          <w:szCs w:val="18"/>
        </w:rPr>
        <w:t xml:space="preserve">                                                             от31 августа 2016г.           Мусаева Х.А.</w:t>
      </w:r>
    </w:p>
    <w:p w:rsidR="00E30591" w:rsidRPr="004239B1" w:rsidRDefault="00E30591" w:rsidP="00C91B62">
      <w:pPr>
        <w:spacing w:after="0" w:line="100" w:lineRule="atLeast"/>
        <w:rPr>
          <w:rFonts w:ascii="Times New Roman" w:hAnsi="Times New Roman"/>
          <w:b/>
          <w:sz w:val="28"/>
          <w:szCs w:val="28"/>
        </w:rPr>
      </w:pPr>
    </w:p>
    <w:p w:rsidR="00E30591" w:rsidRPr="004239B1" w:rsidRDefault="00E30591" w:rsidP="00E30591">
      <w:pPr>
        <w:spacing w:after="0" w:line="100" w:lineRule="atLeast"/>
        <w:jc w:val="center"/>
        <w:rPr>
          <w:rFonts w:ascii="Times New Roman" w:hAnsi="Times New Roman"/>
          <w:b/>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Pr="00E72C55" w:rsidRDefault="006E1222" w:rsidP="00C431F6">
      <w:pPr>
        <w:pStyle w:val="a3"/>
        <w:spacing w:before="0" w:after="0" w:line="360" w:lineRule="auto"/>
        <w:ind w:firstLine="709"/>
        <w:contextualSpacing/>
        <w:rPr>
          <w:rFonts w:ascii="Times New Roman" w:hAnsi="Times New Roman"/>
          <w:sz w:val="48"/>
          <w:szCs w:val="28"/>
        </w:rPr>
      </w:pPr>
    </w:p>
    <w:p w:rsidR="00E72C55" w:rsidRPr="00E72C55" w:rsidRDefault="00E30591" w:rsidP="00AB5640">
      <w:pPr>
        <w:pStyle w:val="a3"/>
        <w:spacing w:before="0" w:after="0"/>
        <w:contextualSpacing/>
        <w:rPr>
          <w:rFonts w:ascii="Times New Roman" w:hAnsi="Times New Roman"/>
          <w:color w:val="FF0000"/>
          <w:sz w:val="56"/>
          <w:szCs w:val="28"/>
        </w:rPr>
      </w:pPr>
      <w:r w:rsidRPr="00E72C55">
        <w:rPr>
          <w:rFonts w:ascii="Times New Roman" w:hAnsi="Times New Roman"/>
          <w:color w:val="FF0000"/>
          <w:sz w:val="56"/>
          <w:szCs w:val="28"/>
        </w:rPr>
        <w:t>А</w:t>
      </w:r>
      <w:r w:rsidR="006C480D" w:rsidRPr="00E72C55">
        <w:rPr>
          <w:rFonts w:ascii="Times New Roman" w:hAnsi="Times New Roman"/>
          <w:color w:val="FF0000"/>
          <w:sz w:val="56"/>
          <w:szCs w:val="28"/>
        </w:rPr>
        <w:t xml:space="preserve">даптированная </w:t>
      </w:r>
    </w:p>
    <w:p w:rsidR="006C480D" w:rsidRPr="00E72C55" w:rsidRDefault="006C480D" w:rsidP="00AB5640">
      <w:pPr>
        <w:pStyle w:val="a3"/>
        <w:spacing w:before="0" w:after="0"/>
        <w:contextualSpacing/>
        <w:rPr>
          <w:rFonts w:ascii="Times New Roman" w:hAnsi="Times New Roman"/>
          <w:color w:val="FF0000"/>
          <w:spacing w:val="2"/>
          <w:sz w:val="56"/>
          <w:szCs w:val="28"/>
        </w:rPr>
      </w:pPr>
      <w:r w:rsidRPr="00E72C55">
        <w:rPr>
          <w:rFonts w:ascii="Times New Roman" w:hAnsi="Times New Roman"/>
          <w:color w:val="FF0000"/>
          <w:sz w:val="56"/>
          <w:szCs w:val="28"/>
        </w:rPr>
        <w:t xml:space="preserve">основная общеобразовательная программа </w:t>
      </w:r>
      <w:r w:rsidRPr="00E72C55">
        <w:rPr>
          <w:rFonts w:ascii="Times New Roman" w:hAnsi="Times New Roman"/>
          <w:color w:val="FF0000"/>
          <w:sz w:val="56"/>
          <w:szCs w:val="28"/>
        </w:rPr>
        <w:br/>
        <w:t>начального общего об</w:t>
      </w:r>
      <w:r w:rsidRPr="00E72C55">
        <w:rPr>
          <w:rFonts w:ascii="Times New Roman" w:hAnsi="Times New Roman"/>
          <w:color w:val="FF0000"/>
          <w:spacing w:val="2"/>
          <w:sz w:val="56"/>
          <w:szCs w:val="28"/>
        </w:rPr>
        <w:t xml:space="preserve">разования </w:t>
      </w:r>
      <w:r w:rsidRPr="00E72C55">
        <w:rPr>
          <w:rFonts w:ascii="Times New Roman" w:hAnsi="Times New Roman"/>
          <w:color w:val="FF0000"/>
          <w:spacing w:val="2"/>
          <w:sz w:val="56"/>
          <w:szCs w:val="28"/>
        </w:rPr>
        <w:br/>
        <w:t>слепых обучающихся</w:t>
      </w:r>
    </w:p>
    <w:p w:rsidR="006C480D" w:rsidRPr="00E72C55" w:rsidRDefault="006C480D" w:rsidP="00C431F6">
      <w:pPr>
        <w:tabs>
          <w:tab w:val="left" w:pos="0"/>
          <w:tab w:val="right" w:leader="dot" w:pos="9639"/>
        </w:tabs>
        <w:spacing w:after="0" w:line="360" w:lineRule="auto"/>
        <w:ind w:firstLine="709"/>
        <w:contextualSpacing/>
        <w:jc w:val="center"/>
        <w:rPr>
          <w:rFonts w:ascii="Times New Roman" w:hAnsi="Times New Roman"/>
          <w:b/>
          <w:color w:val="FF0000"/>
          <w:sz w:val="56"/>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firstRow="1" w:lastRow="0" w:firstColumn="1" w:lastColumn="0" w:noHBand="0" w:noVBand="0"/>
      </w:tblPr>
      <w:tblGrid>
        <w:gridCol w:w="985"/>
        <w:gridCol w:w="7770"/>
        <w:gridCol w:w="816"/>
      </w:tblGrid>
      <w:tr w:rsidR="006C480D" w:rsidRPr="00E72C55" w:rsidTr="00473E2C">
        <w:tc>
          <w:tcPr>
            <w:tcW w:w="9571" w:type="dxa"/>
            <w:gridSpan w:val="3"/>
          </w:tcPr>
          <w:p w:rsidR="006C480D" w:rsidRPr="00E72C55" w:rsidRDefault="006C480D" w:rsidP="00E72C55">
            <w:pPr>
              <w:tabs>
                <w:tab w:val="left" w:pos="-567"/>
                <w:tab w:val="right" w:leader="dot" w:pos="9639"/>
              </w:tabs>
              <w:spacing w:after="0" w:line="360" w:lineRule="auto"/>
              <w:ind w:right="139"/>
              <w:contextualSpacing/>
              <w:rPr>
                <w:rFonts w:ascii="Times New Roman" w:hAnsi="Times New Roman"/>
                <w:b/>
                <w:sz w:val="24"/>
                <w:szCs w:val="28"/>
              </w:rPr>
            </w:pPr>
            <w:r w:rsidRPr="00E72C55">
              <w:rPr>
                <w:rFonts w:ascii="Times New Roman" w:hAnsi="Times New Roman"/>
                <w:b/>
                <w:sz w:val="24"/>
                <w:szCs w:val="28"/>
              </w:rPr>
              <w:lastRenderedPageBreak/>
              <w:t>Содержание</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ОБЩИЕ ПОЛОЖЕНИЯ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7</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w:t>
            </w:r>
          </w:p>
        </w:tc>
        <w:tc>
          <w:tcPr>
            <w:tcW w:w="7770" w:type="dxa"/>
          </w:tcPr>
          <w:p w:rsidR="006C480D" w:rsidRPr="00E72C55" w:rsidRDefault="006C480D" w:rsidP="00E30591">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 АДАПТИРОВАННАЯ ОСНОВНАЯ ОБЩЕОБРАЗОВАТЕЛЬНАЯ ПРОГРАММА НАЧАЛЬНОГО ОБЩЕГО ОБРАЗОВАНИЯ СЛЕПЫХ ОБУЧАЮЩИХСЯ (ВАРИАНТ 3.1)</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Целевой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2.1.1.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Пояснительная записка</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2.1.2.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2.1.3.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26</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Содержательный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2.2.1.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Направления и содержание программы коррекционной работы</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Организационный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2.3.1.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Учебный план</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2.3.2.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АДАПТИРОВАННАЯ ОСНОВНАЯ ОБЩЕОБРАЗОВАТЕЛЬНАЯ ПРОГРАММА НАЧАЛЬНОГО ОБЩЕГО ОБРАЗОВАНИЯ СЛЕПЫХ ОБУЧАЮЩИХСЯ  (ВАРИАНТ 3.2)</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61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Целевой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61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3.1.1.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Пояснительная записка</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61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3.1.2.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71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3.1.3.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134</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Содержательный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141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3.2.1.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формирования  универсальных      учебных действий</w:t>
            </w:r>
            <w:r w:rsidRPr="00E72C55">
              <w:rPr>
                <w:rFonts w:ascii="MS Mincho" w:eastAsia="MS Mincho" w:hAnsi="MS Mincho" w:cs="MS Mincho" w:hint="eastAsia"/>
                <w:b/>
                <w:sz w:val="24"/>
                <w:szCs w:val="28"/>
              </w:rPr>
              <w:t> </w:t>
            </w:r>
            <w:r w:rsidRPr="00E72C55">
              <w:rPr>
                <w:rFonts w:ascii="Times New Roman" w:hAnsi="Times New Roman"/>
                <w:b/>
                <w:sz w:val="24"/>
                <w:szCs w:val="28"/>
              </w:rPr>
              <w:t xml:space="preserve"> у слепых обучающихся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141</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lastRenderedPageBreak/>
              <w:t>3.2.2.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Программы отдельных учебных предметов, курсов коррекционно-развивающей области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166</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3.2.3.</w:t>
            </w:r>
            <w:r w:rsidRPr="00E72C55">
              <w:rPr>
                <w:rFonts w:ascii="Cambria Math" w:hAnsi="Cambria Math" w:cs="Cambria Math"/>
                <w:b/>
                <w:sz w:val="24"/>
                <w:szCs w:val="28"/>
              </w:rPr>
              <w:t> </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духовно-нравственного развития, воспитания слепых обучающихся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229</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3.2.4.</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формирования экологической культуры, здорового и безопасного образа жизни для слепых обучающихся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240</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3.2.5.</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коррекционной работы</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249</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3.2.6.</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внеурочной деятельности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255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Организационный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265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3.3.1.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Учебный план</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265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3.3.2.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273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w:t>
            </w:r>
          </w:p>
        </w:tc>
        <w:tc>
          <w:tcPr>
            <w:tcW w:w="7770" w:type="dxa"/>
          </w:tcPr>
          <w:p w:rsidR="006C480D" w:rsidRPr="00E72C55" w:rsidRDefault="006C480D" w:rsidP="00E72C55">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 АДАПТИРОВАННАЯ ОСНОВНАЯ ОБРАЗОВАТЕЛЬНАЯ ПРОГРАММА НАЧАЛЬНОГО ОБЩЕГО ОБРАЗОВАНИЯ  СЛЕПЫХ ОБУЧАЮЩИХСЯ  С </w:t>
            </w:r>
            <w:r w:rsidRPr="00E72C55">
              <w:rPr>
                <w:rFonts w:ascii="Times New Roman" w:hAnsi="Times New Roman"/>
                <w:b/>
                <w:kern w:val="3"/>
                <w:sz w:val="24"/>
                <w:szCs w:val="28"/>
              </w:rPr>
              <w:t>ЛЕГКОЙ УМСТВЕННОЙ ОТСТАЛОСТЬЮ (ИНТЕЛЛЕКТУАЛЬНЫМИ НАРУШЕНИЯМИ)</w:t>
            </w:r>
            <w:r w:rsidRPr="00E72C55">
              <w:rPr>
                <w:rFonts w:ascii="Times New Roman" w:hAnsi="Times New Roman"/>
                <w:b/>
                <w:sz w:val="24"/>
                <w:szCs w:val="28"/>
              </w:rPr>
              <w:t xml:space="preserve"> (ВАРИАНТ 3.3)</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299</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Целевой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299</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4.1.1.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Пояснительная записка</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299</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4.1.2.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Планируемые результаты освоения слепыми обучающимися с </w:t>
            </w:r>
            <w:r w:rsidRPr="00E72C55">
              <w:rPr>
                <w:rFonts w:ascii="Times New Roman" w:hAnsi="Times New Roman"/>
                <w:b/>
                <w:kern w:val="3"/>
                <w:sz w:val="24"/>
                <w:szCs w:val="28"/>
              </w:rPr>
              <w:t>легкой умственной отсталостью (интеллектуальными нарушениями)</w:t>
            </w:r>
            <w:r w:rsidRPr="00E72C55">
              <w:rPr>
                <w:rFonts w:ascii="Times New Roman" w:hAnsi="Times New Roman"/>
                <w:b/>
                <w:sz w:val="24"/>
                <w:szCs w:val="28"/>
              </w:rPr>
              <w:t xml:space="preserve"> 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309</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4.1.3.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Система оценки достижения планируемых результатов освоения слепыми обучающимися  с </w:t>
            </w:r>
            <w:r w:rsidRPr="00E72C55">
              <w:rPr>
                <w:rFonts w:ascii="Times New Roman" w:hAnsi="Times New Roman"/>
                <w:b/>
                <w:kern w:val="3"/>
                <w:sz w:val="24"/>
                <w:szCs w:val="28"/>
              </w:rPr>
              <w:t>легкой умственной отсталостью (интеллектуальными нарушениями)</w:t>
            </w:r>
            <w:r w:rsidRPr="00E72C55">
              <w:rPr>
                <w:rFonts w:ascii="Times New Roman" w:hAnsi="Times New Roman"/>
                <w:b/>
                <w:sz w:val="24"/>
                <w:szCs w:val="28"/>
              </w:rPr>
              <w:t xml:space="preserve"> 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348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Содержательный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353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формирования базовых учебных действий</w:t>
            </w:r>
            <w:r w:rsidRPr="00E72C55">
              <w:rPr>
                <w:rFonts w:ascii="MS Mincho" w:eastAsia="MS Mincho" w:hAnsi="MS Mincho" w:cs="MS Mincho" w:hint="eastAsia"/>
                <w:b/>
                <w:sz w:val="24"/>
                <w:szCs w:val="28"/>
              </w:rPr>
              <w:t> </w:t>
            </w:r>
            <w:r w:rsidRPr="00E72C55">
              <w:rPr>
                <w:rFonts w:ascii="Times New Roman" w:hAnsi="Times New Roman"/>
                <w:b/>
                <w:sz w:val="24"/>
                <w:szCs w:val="28"/>
              </w:rPr>
              <w:t xml:space="preserve"> у слепых обучающихся с </w:t>
            </w:r>
            <w:r w:rsidRPr="00E72C55">
              <w:rPr>
                <w:rFonts w:ascii="Times New Roman" w:hAnsi="Times New Roman"/>
                <w:b/>
                <w:kern w:val="3"/>
                <w:sz w:val="24"/>
                <w:szCs w:val="28"/>
              </w:rPr>
              <w:t>легкой умственной отсталостью (интеллектуальными нарушениями)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353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Программы учебных предметов, курсов коррекционно-развивающей области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372</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lastRenderedPageBreak/>
              <w:t>4.2.3.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нравственного развития, воспитания</w:t>
            </w:r>
          </w:p>
        </w:tc>
        <w:tc>
          <w:tcPr>
            <w:tcW w:w="816" w:type="dxa"/>
          </w:tcPr>
          <w:p w:rsidR="006C480D" w:rsidRPr="00E72C55" w:rsidRDefault="006C480D" w:rsidP="00473E2C">
            <w:pPr>
              <w:tabs>
                <w:tab w:val="right" w:leader="dot" w:pos="6350"/>
              </w:tabs>
              <w:spacing w:after="0" w:line="360" w:lineRule="auto"/>
              <w:contextualSpacing/>
              <w:jc w:val="both"/>
              <w:rPr>
                <w:rFonts w:ascii="Times New Roman" w:hAnsi="Times New Roman"/>
                <w:b/>
                <w:sz w:val="24"/>
                <w:szCs w:val="28"/>
              </w:rPr>
            </w:pPr>
            <w:r w:rsidRPr="00E72C55">
              <w:rPr>
                <w:rFonts w:ascii="Times New Roman" w:hAnsi="Times New Roman"/>
                <w:b/>
                <w:sz w:val="24"/>
                <w:szCs w:val="28"/>
              </w:rPr>
              <w:t>413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4.2.4.</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формирования экологической культуры,</w:t>
            </w:r>
            <w:r w:rsidRPr="00E72C55">
              <w:rPr>
                <w:rFonts w:ascii="Times New Roman" w:hAnsi="Times New Roman"/>
                <w:b/>
                <w:sz w:val="24"/>
                <w:szCs w:val="28"/>
              </w:rPr>
              <w:br/>
              <w:t>здорового и безопасного образа жизни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422</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4.2.5.</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коррекционной работы</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432</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4.2.6.</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внеурочной деятельности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438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Организационный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445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4.3.1.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Учебный план</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445</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4.3.2.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Система условий реализации адаптированной основной общеобразовательной программы начального общего образования слепых обучающихся с </w:t>
            </w:r>
            <w:r w:rsidRPr="00E72C55">
              <w:rPr>
                <w:rFonts w:ascii="Times New Roman" w:hAnsi="Times New Roman"/>
                <w:b/>
                <w:kern w:val="3"/>
                <w:sz w:val="24"/>
                <w:szCs w:val="28"/>
              </w:rPr>
              <w:t>легкой умственной отсталостью (интеллектуальными нарушениями)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kern w:val="3"/>
                <w:sz w:val="24"/>
                <w:szCs w:val="28"/>
              </w:rPr>
              <w:t>453</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АДАПТИРОВАННАЯ ОСНОВНАЯ ОБРАЗОВАТЕЛЬНАЯ ПРОГРАММА НАЧАЛЬНОГО ОБЩЕГО ОБРАЗОВАНИЯ  СЛЕПЫХ ОБУЧАЮЩИХСЯ </w:t>
            </w:r>
            <w:r w:rsidRPr="00E72C55">
              <w:rPr>
                <w:rFonts w:ascii="Times New Roman" w:hAnsi="Times New Roman"/>
                <w:b/>
                <w:kern w:val="2"/>
                <w:sz w:val="24"/>
                <w:szCs w:val="28"/>
              </w:rPr>
              <w:t>С УМСТВЕННОЙ ОТСТАЛОСТЬЮ (УМЕРЕННОЙ, ТЯЖЕЛОЙ, ГЛУ</w:t>
            </w:r>
            <w:r w:rsidRPr="00E72C55">
              <w:rPr>
                <w:rFonts w:ascii="Times New Roman" w:hAnsi="Times New Roman"/>
                <w:b/>
                <w:kern w:val="2"/>
                <w:sz w:val="24"/>
                <w:szCs w:val="28"/>
              </w:rPr>
              <w:softHyphen/>
              <w:t>БОКОЙ И ТЯЖЕЛЫМИ МНОЖЕСТВЕННЫМИ НАРУШЕНИЯМИ В РАЗВИТИИ)</w:t>
            </w:r>
            <w:r w:rsidRPr="00E72C55">
              <w:rPr>
                <w:rFonts w:ascii="Times New Roman" w:hAnsi="Times New Roman"/>
                <w:b/>
                <w:sz w:val="24"/>
                <w:szCs w:val="28"/>
              </w:rPr>
              <w:t xml:space="preserve"> (ВАРИАНТ 3.4)</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478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Целевой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478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5.1.1.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Пояснительная записка</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478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5.1.2.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Планируемые результаты освоения слепыми обучающимися </w:t>
            </w:r>
            <w:r w:rsidRPr="00E72C55">
              <w:rPr>
                <w:rFonts w:ascii="Times New Roman" w:hAnsi="Times New Roman"/>
                <w:b/>
                <w:kern w:val="2"/>
                <w:sz w:val="24"/>
                <w:szCs w:val="28"/>
              </w:rPr>
              <w:t>с умственной отсталостью (умеренной, тяжелой, глу</w:t>
            </w:r>
            <w:r w:rsidRPr="00E72C55">
              <w:rPr>
                <w:rFonts w:ascii="Times New Roman" w:hAnsi="Times New Roman"/>
                <w:b/>
                <w:kern w:val="2"/>
                <w:sz w:val="24"/>
                <w:szCs w:val="28"/>
              </w:rPr>
              <w:softHyphen/>
              <w:t>бокой и тяжелыми множественными нарушениями в развитии)</w:t>
            </w:r>
            <w:r w:rsidRPr="00E72C55">
              <w:rPr>
                <w:rFonts w:ascii="Times New Roman" w:hAnsi="Times New Roman"/>
                <w:b/>
                <w:sz w:val="24"/>
                <w:szCs w:val="28"/>
              </w:rPr>
              <w:t xml:space="preserve"> 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504</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5.1.3.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 xml:space="preserve">Система оценки достижения планируемых результатов освоения слепыми обучающимися </w:t>
            </w:r>
            <w:r w:rsidRPr="00E72C55">
              <w:rPr>
                <w:rFonts w:ascii="Times New Roman" w:hAnsi="Times New Roman"/>
                <w:b/>
                <w:kern w:val="2"/>
                <w:sz w:val="24"/>
                <w:szCs w:val="28"/>
              </w:rPr>
              <w:t>с умственной отсталостью (умеренной, тяжелой, глу</w:t>
            </w:r>
            <w:r w:rsidRPr="00E72C55">
              <w:rPr>
                <w:rFonts w:ascii="Times New Roman" w:hAnsi="Times New Roman"/>
                <w:b/>
                <w:kern w:val="2"/>
                <w:sz w:val="24"/>
                <w:szCs w:val="28"/>
              </w:rPr>
              <w:softHyphen/>
              <w:t xml:space="preserve">бокой и тяжелыми множественными нарушениями в развитии)                                                                                                                                                                                                                                                                                                                                                                                                                                                                                                                                                                                                                                                                                                                                                                </w:t>
            </w:r>
            <w:r w:rsidRPr="00E72C55">
              <w:rPr>
                <w:rFonts w:ascii="Times New Roman" w:hAnsi="Times New Roman"/>
                <w:b/>
                <w:sz w:val="24"/>
                <w:szCs w:val="28"/>
              </w:rPr>
              <w:t>адаптированной основной общеобразовательной программы начального общего образования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484</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Содержательный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508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5.2.1.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формирования базовых учебных действий</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508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5.2.2.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Программы учебных предметов,  курсов коррекционно-развивающей области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512</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lastRenderedPageBreak/>
              <w:t>5.2.3.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нравственного развития, воспитания</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537</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5.2.4.</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формирования экологической культуры,</w:t>
            </w:r>
            <w:r w:rsidRPr="00E72C55">
              <w:rPr>
                <w:rFonts w:ascii="Times New Roman" w:hAnsi="Times New Roman"/>
                <w:b/>
                <w:sz w:val="24"/>
                <w:szCs w:val="28"/>
              </w:rPr>
              <w:br/>
              <w:t>здорового и безопасного образа жизни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544</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5.2.5.</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коррекционной работы</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550</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5.2.6.</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Программа внеурочной деятельности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554</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5.3.</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Организационный раздел</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558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5.3.1.</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Учебный план</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558</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5.3.2.</w:t>
            </w: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E72C55">
              <w:rPr>
                <w:rFonts w:ascii="Times New Roman" w:hAnsi="Times New Roman"/>
                <w:b/>
                <w:kern w:val="2"/>
                <w:sz w:val="24"/>
                <w:szCs w:val="28"/>
              </w:rPr>
              <w:t xml:space="preserve"> с умственной отсталостью (умеренной, тяжелой, глу</w:t>
            </w:r>
            <w:r w:rsidRPr="00E72C55">
              <w:rPr>
                <w:rFonts w:ascii="Times New Roman" w:hAnsi="Times New Roman"/>
                <w:b/>
                <w:kern w:val="2"/>
                <w:sz w:val="24"/>
                <w:szCs w:val="28"/>
              </w:rPr>
              <w:softHyphen/>
              <w:t>бокой и тяжелыми множественными нарушениями в развитии)</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kern w:val="2"/>
                <w:sz w:val="24"/>
                <w:szCs w:val="28"/>
              </w:rPr>
              <w:t>566</w:t>
            </w:r>
          </w:p>
        </w:tc>
      </w:tr>
      <w:tr w:rsidR="006C480D" w:rsidRPr="00E72C55" w:rsidTr="00473E2C">
        <w:tc>
          <w:tcPr>
            <w:tcW w:w="985"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p>
        </w:tc>
        <w:tc>
          <w:tcPr>
            <w:tcW w:w="7770"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sz w:val="24"/>
                <w:szCs w:val="28"/>
              </w:rPr>
            </w:pPr>
            <w:r w:rsidRPr="00E72C55">
              <w:rPr>
                <w:rFonts w:ascii="Times New Roman" w:hAnsi="Times New Roman"/>
                <w:b/>
                <w:sz w:val="24"/>
                <w:szCs w:val="28"/>
              </w:rPr>
              <w:t>Приложение</w:t>
            </w:r>
          </w:p>
        </w:tc>
        <w:tc>
          <w:tcPr>
            <w:tcW w:w="816" w:type="dxa"/>
          </w:tcPr>
          <w:p w:rsidR="006C480D" w:rsidRPr="00E72C55" w:rsidRDefault="006C480D" w:rsidP="00473E2C">
            <w:pPr>
              <w:tabs>
                <w:tab w:val="left" w:pos="-567"/>
                <w:tab w:val="right" w:leader="dot" w:pos="9639"/>
              </w:tabs>
              <w:spacing w:after="0" w:line="360" w:lineRule="auto"/>
              <w:ind w:right="139"/>
              <w:contextualSpacing/>
              <w:jc w:val="both"/>
              <w:rPr>
                <w:rFonts w:ascii="Times New Roman" w:hAnsi="Times New Roman"/>
                <w:b/>
                <w:kern w:val="2"/>
                <w:sz w:val="24"/>
                <w:szCs w:val="28"/>
              </w:rPr>
            </w:pPr>
            <w:r w:rsidRPr="00E72C55">
              <w:rPr>
                <w:rFonts w:ascii="Times New Roman" w:hAnsi="Times New Roman"/>
                <w:b/>
                <w:sz w:val="24"/>
                <w:szCs w:val="28"/>
              </w:rPr>
              <w:t>592</w:t>
            </w:r>
          </w:p>
        </w:tc>
      </w:tr>
    </w:tbl>
    <w:p w:rsidR="006C480D" w:rsidRPr="00E72C55"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4"/>
          <w:szCs w:val="28"/>
        </w:rPr>
      </w:pPr>
      <w:r w:rsidRPr="00E72C55">
        <w:rPr>
          <w:rFonts w:ascii="Cambria Math" w:hAnsi="Cambria Math" w:cs="Cambria Math"/>
          <w:b/>
          <w:sz w:val="24"/>
          <w:szCs w:val="28"/>
        </w:rPr>
        <w:t> </w:t>
      </w:r>
      <w:r w:rsidRPr="00E72C55">
        <w:rPr>
          <w:rFonts w:ascii="MS Mincho" w:eastAsia="MS Mincho" w:hAnsi="MS Mincho" w:cs="MS Mincho" w:hint="eastAsia"/>
          <w:b/>
          <w:sz w:val="24"/>
          <w:szCs w:val="28"/>
        </w:rPr>
        <w:t> </w:t>
      </w:r>
    </w:p>
    <w:p w:rsidR="006C480D" w:rsidRPr="00E72C55" w:rsidRDefault="006C480D" w:rsidP="00C431F6">
      <w:pPr>
        <w:tabs>
          <w:tab w:val="left" w:pos="0"/>
          <w:tab w:val="right" w:leader="dot" w:pos="9639"/>
        </w:tabs>
        <w:spacing w:after="0" w:line="360" w:lineRule="auto"/>
        <w:ind w:firstLine="709"/>
        <w:contextualSpacing/>
        <w:jc w:val="both"/>
        <w:rPr>
          <w:rFonts w:ascii="Times New Roman" w:hAnsi="Times New Roman"/>
          <w:b/>
          <w:sz w:val="24"/>
          <w:szCs w:val="28"/>
        </w:rPr>
      </w:pPr>
    </w:p>
    <w:p w:rsidR="006C480D" w:rsidRPr="00E72C55" w:rsidRDefault="006C480D" w:rsidP="00C431F6">
      <w:pPr>
        <w:tabs>
          <w:tab w:val="left" w:pos="0"/>
          <w:tab w:val="right" w:leader="dot" w:pos="9639"/>
        </w:tabs>
        <w:spacing w:after="0" w:line="360" w:lineRule="auto"/>
        <w:ind w:firstLine="709"/>
        <w:contextualSpacing/>
        <w:jc w:val="both"/>
        <w:rPr>
          <w:rFonts w:ascii="Times New Roman" w:hAnsi="Times New Roman"/>
          <w:b/>
          <w:sz w:val="24"/>
          <w:szCs w:val="28"/>
        </w:rPr>
      </w:pPr>
    </w:p>
    <w:p w:rsidR="006C480D" w:rsidRPr="00E72C55" w:rsidRDefault="006C480D" w:rsidP="00C431F6">
      <w:pPr>
        <w:tabs>
          <w:tab w:val="left" w:pos="-567"/>
          <w:tab w:val="right" w:leader="dot" w:pos="9639"/>
        </w:tabs>
        <w:spacing w:after="0" w:line="360" w:lineRule="auto"/>
        <w:ind w:right="139"/>
        <w:contextualSpacing/>
        <w:jc w:val="both"/>
        <w:rPr>
          <w:rFonts w:ascii="Times New Roman" w:hAnsi="Times New Roman"/>
          <w:b/>
          <w:sz w:val="24"/>
          <w:szCs w:val="28"/>
        </w:rPr>
      </w:pPr>
    </w:p>
    <w:p w:rsidR="006C480D" w:rsidRPr="00E72C55" w:rsidRDefault="006C480D" w:rsidP="00C431F6">
      <w:pPr>
        <w:spacing w:after="0" w:line="360" w:lineRule="auto"/>
        <w:contextualSpacing/>
        <w:rPr>
          <w:rFonts w:ascii="Times New Roman" w:hAnsi="Times New Roman"/>
          <w:b/>
          <w:sz w:val="24"/>
          <w:szCs w:val="28"/>
        </w:rPr>
      </w:pPr>
      <w:r w:rsidRPr="00E72C55">
        <w:rPr>
          <w:rFonts w:ascii="Times New Roman" w:hAnsi="Times New Roman"/>
          <w:b/>
          <w:sz w:val="24"/>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3"/>
          <w:sz w:val="28"/>
          <w:szCs w:val="28"/>
        </w:rPr>
        <w:footnoteReference w:id="1"/>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2"/>
          <w:rFonts w:ascii="Times New Roman" w:hAnsi="Times New Roman"/>
          <w:kern w:val="28"/>
          <w:sz w:val="28"/>
          <w:szCs w:val="28"/>
        </w:rPr>
        <w:footnoteReference w:id="2"/>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830F63" w:rsidP="00C431F6">
      <w:pPr>
        <w:spacing w:after="0" w:line="360" w:lineRule="auto"/>
        <w:contextualSpacing/>
        <w:jc w:val="center"/>
        <w:outlineLvl w:val="0"/>
        <w:rPr>
          <w:rFonts w:ascii="Times New Roman" w:hAnsi="Times New Roman"/>
          <w:b/>
          <w:sz w:val="28"/>
          <w:szCs w:val="28"/>
        </w:rPr>
      </w:pPr>
      <w:r>
        <w:rPr>
          <w:rFonts w:ascii="Times New Roman" w:hAnsi="Times New Roman"/>
          <w:b/>
          <w:sz w:val="28"/>
          <w:szCs w:val="28"/>
        </w:rPr>
        <w:lastRenderedPageBreak/>
        <w:t>2.</w:t>
      </w:r>
      <w:r w:rsidR="006C480D" w:rsidRPr="00010F4F">
        <w:rPr>
          <w:rFonts w:ascii="Times New Roman" w:hAnsi="Times New Roman"/>
          <w:b/>
          <w:sz w:val="28"/>
          <w:szCs w:val="28"/>
        </w:rPr>
        <w:t>АДАПТИРОВАННАЯ ОСНОВНАЯ ОБЩЕОБРАЗОВАТЕЛЬНАЯ ПРОГРАММА НАЧАЛЬНОГО ОБЩЕГО ОБРАЗОВАНИЯ ДЛЯ СЛЕПЫХ ОБУЧАЮЩИХСЯ (ВАРИАНТ 3.1)</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6C480D" w:rsidRPr="00E2763F"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w:t>
      </w:r>
      <w:r w:rsidRPr="00010F4F">
        <w:rPr>
          <w:rFonts w:ascii="Times New Roman" w:hAnsi="Times New Roman"/>
          <w:sz w:val="28"/>
          <w:szCs w:val="28"/>
        </w:rPr>
        <w:lastRenderedPageBreak/>
        <w:t xml:space="preserve">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rsidRPr="00010F4F">
        <w:rPr>
          <w:rFonts w:ascii="Times New Roman" w:hAnsi="Times New Roman"/>
          <w:sz w:val="28"/>
          <w:szCs w:val="28"/>
        </w:rPr>
        <w:lastRenderedPageBreak/>
        <w:t xml:space="preserve">(трудности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6C480D" w:rsidRPr="00010F4F" w:rsidRDefault="006C480D" w:rsidP="00C431F6">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6C480D" w:rsidRPr="00010F4F" w:rsidRDefault="006C480D" w:rsidP="00C431F6">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6C480D" w:rsidRPr="00010F4F" w:rsidRDefault="006C480D" w:rsidP="00C431F6">
      <w:pPr>
        <w:pStyle w:val="ac"/>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6C480D" w:rsidRPr="00010F4F" w:rsidRDefault="006C480D" w:rsidP="00C431F6">
      <w:pPr>
        <w:pStyle w:val="ac"/>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проявляет познавательный интерес, познавательную активность;</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6C480D" w:rsidRPr="00010F4F" w:rsidRDefault="006C480D" w:rsidP="00C431F6">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проявление стремления к самостоятельности и независимости от окружающих (в бытовых вопросах);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умений адекватно использовать речевые и неречевые средства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w:t>
      </w:r>
      <w:r w:rsidRPr="00010F4F">
        <w:rPr>
          <w:rFonts w:ascii="Times New Roman" w:hAnsi="Times New Roman"/>
          <w:sz w:val="28"/>
          <w:szCs w:val="28"/>
        </w:rPr>
        <w:lastRenderedPageBreak/>
        <w:t xml:space="preserve">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r w:rsidRPr="00010F4F">
        <w:rPr>
          <w:rFonts w:ascii="Times New Roman" w:hAnsi="Times New Roman"/>
          <w:sz w:val="28"/>
          <w:szCs w:val="28"/>
        </w:rPr>
        <w:lastRenderedPageBreak/>
        <w:t xml:space="preserve">развития на жизнедеятельность обучающихся, проявляется не только в учебно-познавательной деятельности, но и повседневной жизни. </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образовательной организации 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w:t>
      </w:r>
      <w:r w:rsidRPr="00010F4F">
        <w:rPr>
          <w:rFonts w:ascii="Times New Roman" w:hAnsi="Times New Roman"/>
          <w:sz w:val="28"/>
          <w:szCs w:val="28"/>
        </w:rPr>
        <w:lastRenderedPageBreak/>
        <w:t>обучающимся удовлетворение особых образовательных потребностей, их интеграцию/инклюзию в образовательную организацию и освоение ими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w:t>
      </w:r>
      <w:r w:rsidRPr="00010F4F">
        <w:rPr>
          <w:rFonts w:ascii="Times New Roman" w:hAnsi="Times New Roman"/>
          <w:sz w:val="28"/>
          <w:szCs w:val="28"/>
        </w:rPr>
        <w:lastRenderedPageBreak/>
        <w:t>возможностей в освоении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социальной ситуации развития и условий семейного воспитания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специалистами педагогов по выбору индивидуально ориентированных методов и приёмов работы со слепыми обучающимися;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семьи в вопросах выбора стратегии воспитания и приёмов коррекционного обучения слепых обучающихся.</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w:t>
      </w:r>
      <w:r w:rsidRPr="00010F4F">
        <w:rPr>
          <w:rFonts w:ascii="Times New Roman" w:hAnsi="Times New Roman"/>
          <w:sz w:val="28"/>
          <w:szCs w:val="28"/>
        </w:rPr>
        <w:lastRenderedPageBreak/>
        <w:t xml:space="preserve">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 xml:space="preserve">и части, формируемой участниками образовательных отношений, в соответствии с запросами обучающихся и их </w:t>
      </w:r>
      <w:r w:rsidRPr="00010F4F">
        <w:rPr>
          <w:rFonts w:ascii="Times New Roman" w:hAnsi="Times New Roman"/>
          <w:sz w:val="28"/>
          <w:szCs w:val="28"/>
        </w:rPr>
        <w:lastRenderedPageBreak/>
        <w:t>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w:t>
      </w:r>
      <w:r w:rsidRPr="00010F4F">
        <w:rPr>
          <w:rFonts w:ascii="Times New Roman" w:hAnsi="Times New Roman"/>
          <w:sz w:val="28"/>
          <w:szCs w:val="28"/>
        </w:rPr>
        <w:lastRenderedPageBreak/>
        <w:t>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6C480D" w:rsidRPr="00010F4F" w:rsidRDefault="006C480D" w:rsidP="00C431F6">
      <w:pPr>
        <w:pStyle w:val="Textbody"/>
        <w:numPr>
          <w:ilvl w:val="0"/>
          <w:numId w:val="7"/>
        </w:numPr>
        <w:spacing w:after="0" w:line="360" w:lineRule="auto"/>
        <w:ind w:left="0" w:firstLine="708"/>
        <w:contextualSpacing/>
        <w:jc w:val="both"/>
        <w:rPr>
          <w:sz w:val="28"/>
          <w:szCs w:val="28"/>
        </w:rPr>
      </w:pPr>
      <w:r w:rsidRPr="00010F4F">
        <w:rPr>
          <w:sz w:val="28"/>
          <w:szCs w:val="28"/>
        </w:rPr>
        <w:t xml:space="preserve">среднее или высшее профессиональное педагогическое </w:t>
      </w:r>
      <w:r w:rsidRPr="00010F4F">
        <w:rPr>
          <w:sz w:val="28"/>
          <w:szCs w:val="28"/>
        </w:rPr>
        <w:lastRenderedPageBreak/>
        <w:t>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lastRenderedPageBreak/>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4"/>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5"/>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w:t>
      </w:r>
      <w:r w:rsidRPr="00944F97">
        <w:rPr>
          <w:rFonts w:ascii="Times New Roman" w:hAnsi="Times New Roman"/>
          <w:spacing w:val="-2"/>
          <w:sz w:val="28"/>
          <w:szCs w:val="28"/>
        </w:rPr>
        <w:lastRenderedPageBreak/>
        <w:t xml:space="preserve">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6C480D" w:rsidRPr="00EB7393"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6C480D" w:rsidRPr="008E3C9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6C480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E3C9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6C480D" w:rsidRPr="00010F4F" w:rsidRDefault="006C480D" w:rsidP="00C431F6">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1773E4" w:rsidRDefault="006C480D" w:rsidP="001773E4">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w:t>
      </w:r>
      <w:r w:rsidRPr="00010F4F">
        <w:rPr>
          <w:sz w:val="28"/>
          <w:szCs w:val="28"/>
        </w:rPr>
        <w:lastRenderedPageBreak/>
        <w:t>(ограничение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w:t>
      </w:r>
      <w:r w:rsidRPr="00010F4F">
        <w:rPr>
          <w:sz w:val="28"/>
          <w:szCs w:val="28"/>
        </w:rPr>
        <w:lastRenderedPageBreak/>
        <w:t>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6C480D" w:rsidRPr="00CC4D71"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6C480D" w:rsidRPr="00010F4F"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6C480D"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6C1F05"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6C480D" w:rsidRDefault="006C480D" w:rsidP="00C431F6">
      <w:pPr>
        <w:pStyle w:val="Standard"/>
        <w:spacing w:line="360" w:lineRule="auto"/>
        <w:ind w:firstLine="709"/>
        <w:contextualSpacing/>
        <w:jc w:val="both"/>
        <w:rPr>
          <w:sz w:val="28"/>
          <w:szCs w:val="28"/>
        </w:rPr>
      </w:pPr>
      <w:r w:rsidRPr="00010F4F">
        <w:rPr>
          <w:sz w:val="28"/>
          <w:szCs w:val="28"/>
        </w:rPr>
        <w:t xml:space="preserve">необходимость при выполнении слепыми обучающимися итоговых  работ адаптации (в соответствии с их особыми образовательными </w:t>
      </w:r>
      <w:r w:rsidRPr="00010F4F">
        <w:rPr>
          <w:sz w:val="28"/>
          <w:szCs w:val="28"/>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C03F19" w:rsidRDefault="006C480D" w:rsidP="00C431F6">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Необходимость обеспечения:</w:t>
      </w:r>
    </w:p>
    <w:p w:rsidR="006C480D" w:rsidRPr="00010F4F" w:rsidRDefault="006C480D" w:rsidP="00C431F6">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w:t>
      </w:r>
      <w:r w:rsidRPr="00010F4F">
        <w:rPr>
          <w:sz w:val="28"/>
          <w:szCs w:val="28"/>
        </w:rPr>
        <w:lastRenderedPageBreak/>
        <w:t xml:space="preserve">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010F4F">
        <w:rPr>
          <w:sz w:val="28"/>
          <w:szCs w:val="28"/>
        </w:rPr>
        <w:lastRenderedPageBreak/>
        <w:t>источника света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w:t>
      </w:r>
      <w:r w:rsidRPr="00010F4F">
        <w:rPr>
          <w:sz w:val="28"/>
          <w:szCs w:val="28"/>
        </w:rPr>
        <w:lastRenderedPageBreak/>
        <w:t>Упражнения проводятся с учетом состояния зрения детей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6C480D" w:rsidRPr="00010F4F" w:rsidRDefault="006C480D" w:rsidP="00C431F6">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w:t>
      </w:r>
      <w:r w:rsidRPr="00010F4F">
        <w:rPr>
          <w:sz w:val="28"/>
          <w:szCs w:val="28"/>
        </w:rPr>
        <w:lastRenderedPageBreak/>
        <w:t xml:space="preserve">инвалида по зрению. </w:t>
      </w:r>
    </w:p>
    <w:p w:rsidR="006C480D" w:rsidRPr="00010F4F" w:rsidRDefault="006C480D" w:rsidP="00C431F6">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645C50" w:rsidRDefault="006C480D" w:rsidP="00C431F6">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6C480D" w:rsidRPr="00010F4F" w:rsidRDefault="006C480D" w:rsidP="00C431F6">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6C480D" w:rsidRPr="00010F4F" w:rsidRDefault="006C480D" w:rsidP="00C431F6">
      <w:pPr>
        <w:pStyle w:val="Standard"/>
        <w:spacing w:line="360" w:lineRule="auto"/>
        <w:ind w:firstLine="708"/>
        <w:contextualSpacing/>
        <w:jc w:val="both"/>
        <w:rPr>
          <w:i/>
          <w:iCs/>
          <w:sz w:val="28"/>
          <w:szCs w:val="28"/>
        </w:rPr>
      </w:pPr>
      <w:r w:rsidRPr="00010F4F">
        <w:rPr>
          <w:sz w:val="28"/>
          <w:szCs w:val="28"/>
        </w:rPr>
        <w:t xml:space="preserve">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w:t>
      </w:r>
      <w:r w:rsidRPr="00010F4F">
        <w:rPr>
          <w:sz w:val="28"/>
          <w:szCs w:val="28"/>
        </w:rPr>
        <w:lastRenderedPageBreak/>
        <w:t>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6C480D" w:rsidRPr="00010F4F" w:rsidRDefault="006C480D" w:rsidP="00C431F6">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w:t>
      </w:r>
      <w:r w:rsidRPr="00010F4F">
        <w:rPr>
          <w:sz w:val="28"/>
          <w:szCs w:val="28"/>
        </w:rPr>
        <w:lastRenderedPageBreak/>
        <w:t>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6C480D" w:rsidRPr="00130EA6" w:rsidRDefault="006C480D" w:rsidP="00130EA6">
      <w:pPr>
        <w:spacing w:after="0" w:line="360" w:lineRule="auto"/>
        <w:contextualSpacing/>
        <w:jc w:val="both"/>
        <w:rPr>
          <w:rFonts w:ascii="Times New Roman" w:hAnsi="Times New Roman"/>
          <w:b/>
          <w:sz w:val="28"/>
          <w:szCs w:val="28"/>
        </w:rPr>
      </w:pPr>
      <w:r>
        <w:br w:type="page"/>
      </w:r>
      <w:r w:rsidRPr="00130EA6">
        <w:rPr>
          <w:rFonts w:ascii="Times New Roman" w:hAnsi="Times New Roman"/>
          <w:b/>
          <w:sz w:val="28"/>
          <w:szCs w:val="28"/>
        </w:rPr>
        <w:lastRenderedPageBreak/>
        <w:t>3. АДАПТИРОВАННАЯ ОСНОВНАЯ ОБЩЕОБРАЗОВАТЕЛЬНАЯ ПРОГРАММА НАЧАЛЬНОГО ОБЩЕГО ОБРАЗОВАНИЯ СЛЕПЫХ ОБУЧАЮЩИХСЯ  (ВАРИАНТ 3.2)</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3.1.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 xml:space="preserve">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w:t>
      </w:r>
      <w:r w:rsidRPr="00010F4F">
        <w:rPr>
          <w:rFonts w:ascii="Times New Roman" w:hAnsi="Times New Roman" w:cs="Times New Roman"/>
          <w:color w:val="auto"/>
          <w:sz w:val="28"/>
          <w:szCs w:val="28"/>
        </w:rPr>
        <w:lastRenderedPageBreak/>
        <w:t>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w:t>
      </w:r>
      <w:r w:rsidRPr="00010F4F">
        <w:rPr>
          <w:rFonts w:ascii="Times New Roman" w:hAnsi="Times New Roman"/>
          <w:sz w:val="28"/>
        </w:rPr>
        <w:lastRenderedPageBreak/>
        <w:t xml:space="preserve">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 xml:space="preserve">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w:t>
      </w:r>
      <w:r w:rsidRPr="00010F4F">
        <w:rPr>
          <w:rFonts w:ascii="Times New Roman" w:hAnsi="Times New Roman"/>
          <w:sz w:val="28"/>
          <w:szCs w:val="28"/>
        </w:rPr>
        <w:lastRenderedPageBreak/>
        <w:t>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Все слепые с ЗПР испытывают в той или иной степени выраженные затруднения в усвоении учебных программ, обусловленные зрительной 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w:t>
      </w:r>
      <w:r>
        <w:rPr>
          <w:rFonts w:ascii="Times New Roman" w:hAnsi="Times New Roman"/>
          <w:sz w:val="28"/>
          <w:szCs w:val="28"/>
        </w:rPr>
        <w:lastRenderedPageBreak/>
        <w:t>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слепых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lastRenderedPageBreak/>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обучающегося, продолжающегося до 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 xml:space="preserve">(организация сотрудничества с родителями, активизация ресурсов семьи для </w:t>
      </w:r>
      <w:r w:rsidRPr="00F63254">
        <w:rPr>
          <w:sz w:val="28"/>
          <w:szCs w:val="28"/>
        </w:rPr>
        <w:lastRenderedPageBreak/>
        <w:t>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3.2.1.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lastRenderedPageBreak/>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w:t>
      </w:r>
      <w:r w:rsidRPr="00010F4F">
        <w:rPr>
          <w:sz w:val="28"/>
          <w:szCs w:val="28"/>
        </w:rPr>
        <w:lastRenderedPageBreak/>
        <w:t xml:space="preserve">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6"/>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приводятся планируемые результаты освоения всех обязательных учебных предметов на 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 xml:space="preserve">ние экранов в соответствии с коммуникативной или учебной задачей, включая </w:t>
      </w:r>
      <w:r w:rsidRPr="00010F4F">
        <w:rPr>
          <w:rFonts w:ascii="Times New Roman" w:hAnsi="Times New Roman" w:cs="Times New Roman"/>
          <w:color w:val="auto"/>
          <w:sz w:val="28"/>
          <w:szCs w:val="28"/>
        </w:rPr>
        <w:lastRenderedPageBreak/>
        <w:t>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w:t>
      </w:r>
      <w:r w:rsidRPr="00010F4F">
        <w:rPr>
          <w:rFonts w:ascii="Times New Roman" w:hAnsi="Times New Roman" w:cs="Times New Roman"/>
          <w:color w:val="auto"/>
          <w:sz w:val="28"/>
          <w:szCs w:val="28"/>
        </w:rPr>
        <w:lastRenderedPageBreak/>
        <w:t>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различать орфографическое и орфоэпическое произношение;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корректировать тексты, в которых допущены нарушения культуры речи;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слепые обучающиеся будут готовы к дальнейшему обучению, ими будет достигнут необходимый </w:t>
      </w:r>
      <w:r w:rsidRPr="00010F4F">
        <w:rPr>
          <w:rFonts w:ascii="Times New Roman" w:hAnsi="Times New Roman" w:cs="Times New Roman"/>
          <w:color w:val="auto"/>
          <w:sz w:val="28"/>
          <w:szCs w:val="28"/>
        </w:rPr>
        <w:lastRenderedPageBreak/>
        <w:t>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lastRenderedPageBreak/>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 xml:space="preserve">высказанные в тексте напрямую, </w:t>
      </w:r>
      <w:r w:rsidRPr="00010F4F">
        <w:rPr>
          <w:rFonts w:ascii="Times New Roman" w:hAnsi="Times New Roman" w:cs="Times New Roman"/>
          <w:color w:val="auto"/>
          <w:spacing w:val="-2"/>
          <w:sz w:val="28"/>
          <w:szCs w:val="28"/>
        </w:rPr>
        <w:lastRenderedPageBreak/>
        <w:t>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 xml:space="preserve">Слепые обучающиеся освоят начальные знания и умения, необходимые для </w:t>
      </w:r>
      <w:r w:rsidRPr="00010F4F">
        <w:rPr>
          <w:rFonts w:ascii="Times New Roman" w:hAnsi="Times New Roman" w:cs="Times New Roman"/>
          <w:color w:val="auto"/>
          <w:spacing w:val="2"/>
          <w:sz w:val="28"/>
          <w:szCs w:val="28"/>
        </w:rPr>
        <w:lastRenderedPageBreak/>
        <w:t>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6"/>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lastRenderedPageBreak/>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овладеют основами логического и алгоритмического 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обучающиеся овладеют умениями, направленными на обогащение </w:t>
      </w:r>
      <w:r w:rsidRPr="00010F4F">
        <w:rPr>
          <w:rFonts w:ascii="Times New Roman" w:hAnsi="Times New Roman"/>
          <w:sz w:val="28"/>
          <w:szCs w:val="28"/>
        </w:rPr>
        <w:lastRenderedPageBreak/>
        <w:t>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w:t>
      </w:r>
      <w:r w:rsidRPr="00010F4F">
        <w:rPr>
          <w:rFonts w:ascii="Times New Roman" w:hAnsi="Times New Roman" w:cs="Times New Roman"/>
          <w:color w:val="auto"/>
          <w:sz w:val="28"/>
          <w:szCs w:val="28"/>
        </w:rPr>
        <w:lastRenderedPageBreak/>
        <w:t>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 возможность научиться из 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выполнять действия с величинами;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правильность хода решения и реальность ответа на вопрос задачи;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w:t>
      </w:r>
      <w:r w:rsidRPr="00010F4F">
        <w:rPr>
          <w:sz w:val="28"/>
          <w:szCs w:val="28"/>
        </w:rPr>
        <w:lastRenderedPageBreak/>
        <w:t xml:space="preserve">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 xml:space="preserve">Интернете, с целью поиска и </w:t>
      </w:r>
      <w:r w:rsidRPr="00010F4F">
        <w:rPr>
          <w:rFonts w:ascii="Times New Roman" w:hAnsi="Times New Roman" w:cs="Times New Roman"/>
          <w:color w:val="auto"/>
          <w:sz w:val="28"/>
          <w:szCs w:val="28"/>
        </w:rPr>
        <w:lastRenderedPageBreak/>
        <w:t>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в том числе с позиции развития 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6"/>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 музыкальных произведениях как способе выражения чувств и мыслей человека; эмоционально, эстетически откликаться на искусство, выражая </w:t>
      </w:r>
      <w:r w:rsidRPr="00010F4F">
        <w:rPr>
          <w:rFonts w:ascii="Times New Roman" w:hAnsi="Times New Roman" w:cs="Times New Roman"/>
          <w:color w:val="auto"/>
          <w:sz w:val="28"/>
          <w:szCs w:val="28"/>
        </w:rPr>
        <w:lastRenderedPageBreak/>
        <w:t>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композиторов; воплощать 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 xml:space="preserve">умениями обследовать на полисенсорной основе отдельные предметы, группы предметов, сравнивать </w:t>
      </w:r>
      <w:r w:rsidRPr="00010F4F">
        <w:rPr>
          <w:sz w:val="28"/>
          <w:szCs w:val="28"/>
        </w:rPr>
        <w:lastRenderedPageBreak/>
        <w:t>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раскрывать заданную тему или замысел в рельефном рисунке или пластилине;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lastRenderedPageBreak/>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8"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9"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Физическая культура</w:t>
      </w:r>
      <w:r w:rsidRPr="00010F4F">
        <w:rPr>
          <w:rStyle w:val="a5"/>
          <w:rFonts w:ascii="Times New Roman" w:hAnsi="Times New Roman"/>
          <w:i w:val="0"/>
          <w:color w:val="auto"/>
          <w:sz w:val="28"/>
          <w:szCs w:val="28"/>
        </w:rPr>
        <w:footnoteReference w:id="6"/>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сохранять правильную осанку;</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7"/>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lastRenderedPageBreak/>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8"/>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lastRenderedPageBreak/>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a"/>
        <w:spacing w:line="360" w:lineRule="auto"/>
        <w:ind w:firstLine="708"/>
        <w:contextualSpacing/>
        <w:jc w:val="both"/>
        <w:rPr>
          <w:szCs w:val="28"/>
        </w:rPr>
      </w:pPr>
      <w:r w:rsidRPr="00010F4F">
        <w:rPr>
          <w:szCs w:val="28"/>
        </w:rPr>
        <w:lastRenderedPageBreak/>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a"/>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a"/>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характер картины, осуществляя ее анализ и делая правильные выводы, воспринимать и моделировать позы, движения тела, конечностей, </w:t>
      </w:r>
      <w:r w:rsidRPr="00010F4F">
        <w:rPr>
          <w:rFonts w:ascii="Times New Roman" w:hAnsi="Times New Roman"/>
          <w:sz w:val="28"/>
          <w:szCs w:val="28"/>
        </w:rPr>
        <w:lastRenderedPageBreak/>
        <w:t>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a"/>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lastRenderedPageBreak/>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lastRenderedPageBreak/>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lastRenderedPageBreak/>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3.1.3.</w:t>
      </w:r>
      <w:r w:rsidRPr="00010F4F">
        <w:rPr>
          <w:rFonts w:ascii="Cambria Math" w:hAnsi="Cambria Math" w:cs="Cambria Math"/>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w:t>
      </w:r>
      <w:r w:rsidRPr="00010F4F">
        <w:rPr>
          <w:rFonts w:ascii="Times New Roman" w:hAnsi="Times New Roman"/>
          <w:sz w:val="28"/>
          <w:szCs w:val="28"/>
        </w:rPr>
        <w:lastRenderedPageBreak/>
        <w:t xml:space="preserve">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firstRow="0" w:lastRow="0" w:firstColumn="0" w:lastColumn="0" w:noHBand="0" w:noVBand="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 xml:space="preserve">Овладение навыками коммуникации для установления контактов с окружающими (Курс </w:t>
            </w:r>
            <w:r w:rsidRPr="00473E2C">
              <w:rPr>
                <w:rFonts w:ascii="Times New Roman" w:hAnsi="Times New Roman"/>
                <w:sz w:val="28"/>
                <w:szCs w:val="28"/>
              </w:rPr>
              <w:lastRenderedPageBreak/>
              <w:t>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lastRenderedPageBreak/>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коммуникативное 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pStyle w:val="ab"/>
        <w:spacing w:line="360" w:lineRule="auto"/>
        <w:ind w:firstLine="0"/>
        <w:contextualSpacing/>
        <w:jc w:val="center"/>
        <w:outlineLvl w:val="1"/>
        <w:rPr>
          <w:rFonts w:ascii="Times New Roman" w:hAnsi="Times New Roman"/>
          <w:b/>
          <w:color w:val="auto"/>
          <w:sz w:val="28"/>
          <w:szCs w:val="28"/>
        </w:rPr>
      </w:pPr>
      <w:r w:rsidRPr="00010F4F">
        <w:rPr>
          <w:rFonts w:ascii="Times New Roman" w:hAnsi="Times New Roman"/>
          <w:b/>
          <w:color w:val="auto"/>
          <w:sz w:val="28"/>
          <w:szCs w:val="28"/>
        </w:rPr>
        <w:t>3.2.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3.2.1.</w:t>
      </w:r>
      <w:r w:rsidRPr="00010F4F">
        <w:rPr>
          <w:rFonts w:ascii="Cambria Math" w:hAnsi="Cambria Math" w:cs="Cambria Math"/>
          <w:b/>
          <w:sz w:val="28"/>
          <w:szCs w:val="28"/>
        </w:rPr>
        <w:t> </w:t>
      </w:r>
      <w:r w:rsidRPr="00010F4F">
        <w:rPr>
          <w:rFonts w:ascii="Times New Roman" w:hAnsi="Times New Roman"/>
          <w:b/>
          <w:sz w:val="28"/>
          <w:szCs w:val="28"/>
        </w:rPr>
        <w:t>Программа формирования 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lastRenderedPageBreak/>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w:t>
      </w:r>
      <w:r w:rsidRPr="00010F4F">
        <w:rPr>
          <w:rFonts w:ascii="Times New Roman" w:hAnsi="Times New Roman" w:cs="Times New Roman"/>
          <w:color w:val="auto"/>
          <w:sz w:val="28"/>
          <w:szCs w:val="28"/>
        </w:rPr>
        <w:lastRenderedPageBreak/>
        <w:t xml:space="preserve">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lastRenderedPageBreak/>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овладение сравнением, анализом, группировкой окружающих объектов </w:t>
      </w:r>
      <w:r w:rsidRPr="00010F4F">
        <w:rPr>
          <w:rFonts w:ascii="Times New Roman" w:hAnsi="Times New Roman" w:cs="Times New Roman"/>
          <w:kern w:val="1"/>
          <w:sz w:val="28"/>
          <w:szCs w:val="28"/>
        </w:rPr>
        <w:lastRenderedPageBreak/>
        <w:t>(предметов)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планирование, регулирование, контроль и оценка осязательных </w:t>
      </w:r>
      <w:r w:rsidRPr="00010F4F">
        <w:rPr>
          <w:rFonts w:ascii="Times New Roman" w:hAnsi="Times New Roman" w:cs="Times New Roman"/>
          <w:kern w:val="1"/>
          <w:sz w:val="28"/>
          <w:szCs w:val="28"/>
        </w:rPr>
        <w:lastRenderedPageBreak/>
        <w:t>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3.2.2. </w:t>
      </w:r>
      <w:r w:rsidRPr="00010F4F">
        <w:rPr>
          <w:rFonts w:ascii="Cambria Math" w:hAnsi="Cambria Math" w:cs="Cambria Math"/>
          <w:b/>
          <w:sz w:val="28"/>
          <w:szCs w:val="28"/>
        </w:rPr>
        <w:t> </w:t>
      </w:r>
      <w:r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 xml:space="preserve">предметов </w:t>
      </w:r>
      <w:r w:rsidRPr="00010F4F">
        <w:rPr>
          <w:rFonts w:ascii="Times New Roman" w:hAnsi="Times New Roman" w:cs="Times New Roman"/>
          <w:color w:val="auto"/>
          <w:sz w:val="28"/>
          <w:szCs w:val="28"/>
        </w:rPr>
        <w:lastRenderedPageBreak/>
        <w:t>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lastRenderedPageBreak/>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w:t>
      </w:r>
      <w:r w:rsidRPr="00010F4F">
        <w:rPr>
          <w:rFonts w:ascii="Times New Roman" w:hAnsi="Times New Roman" w:cs="Times New Roman"/>
          <w:color w:val="auto"/>
          <w:sz w:val="28"/>
          <w:szCs w:val="28"/>
        </w:rPr>
        <w:lastRenderedPageBreak/>
        <w:t>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9"/>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w:t>
      </w:r>
      <w:r w:rsidRPr="00010F4F">
        <w:rPr>
          <w:rFonts w:ascii="Times New Roman" w:hAnsi="Times New Roman" w:cs="Times New Roman"/>
          <w:color w:val="auto"/>
          <w:sz w:val="28"/>
          <w:szCs w:val="28"/>
        </w:rPr>
        <w:lastRenderedPageBreak/>
        <w:t xml:space="preserve">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10"/>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 xml:space="preserve">цели речевого высказывания, умение задавать вопрос по </w:t>
      </w:r>
      <w:r w:rsidRPr="00010F4F">
        <w:rPr>
          <w:rFonts w:ascii="Times New Roman" w:hAnsi="Times New Roman" w:cs="Times New Roman"/>
          <w:color w:val="auto"/>
          <w:spacing w:val="2"/>
          <w:sz w:val="28"/>
          <w:szCs w:val="28"/>
        </w:rPr>
        <w:lastRenderedPageBreak/>
        <w:t>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 xml:space="preserve">на вопросы, выступать по теме, слушать выступления товарищей, дополнять ответы по </w:t>
      </w:r>
      <w:r w:rsidRPr="00010F4F">
        <w:rPr>
          <w:rFonts w:ascii="Times New Roman" w:hAnsi="Times New Roman" w:cs="Times New Roman"/>
          <w:color w:val="auto"/>
          <w:sz w:val="28"/>
          <w:szCs w:val="28"/>
        </w:rPr>
        <w:lastRenderedPageBreak/>
        <w:t>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w:t>
      </w:r>
      <w:r w:rsidRPr="00010F4F">
        <w:rPr>
          <w:rFonts w:ascii="Times New Roman" w:hAnsi="Times New Roman" w:cs="Times New Roman"/>
          <w:color w:val="auto"/>
          <w:spacing w:val="2"/>
          <w:sz w:val="28"/>
          <w:szCs w:val="28"/>
        </w:rPr>
        <w:lastRenderedPageBreak/>
        <w:t xml:space="preserve">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 xml:space="preserve">-популярного текстов (передача информации). Понимание отдельных, наиболее общих особенностей текстов былин, легенд, библейских рассказов (по отрывкам или </w:t>
      </w:r>
      <w:r w:rsidRPr="00010F4F">
        <w:rPr>
          <w:rFonts w:ascii="Times New Roman" w:hAnsi="Times New Roman" w:cs="Times New Roman"/>
          <w:color w:val="auto"/>
          <w:sz w:val="28"/>
          <w:szCs w:val="28"/>
        </w:rPr>
        <w:lastRenderedPageBreak/>
        <w:t>небольшим текстам). Знакомство с простейшими приёмами анализа 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 xml:space="preserve">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w:t>
      </w:r>
      <w:r w:rsidRPr="00010F4F">
        <w:rPr>
          <w:rFonts w:ascii="Times New Roman" w:hAnsi="Times New Roman" w:cs="Times New Roman"/>
          <w:color w:val="auto"/>
          <w:spacing w:val="2"/>
          <w:sz w:val="28"/>
          <w:szCs w:val="28"/>
        </w:rPr>
        <w:lastRenderedPageBreak/>
        <w:t>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 xml:space="preserve">произведение, художественный образ, искусство слова, автор (рассказчик), </w:t>
      </w:r>
      <w:r w:rsidRPr="00010F4F">
        <w:rPr>
          <w:rFonts w:ascii="Times New Roman" w:hAnsi="Times New Roman" w:cs="Times New Roman"/>
          <w:color w:val="auto"/>
          <w:sz w:val="28"/>
          <w:szCs w:val="28"/>
        </w:rPr>
        <w:lastRenderedPageBreak/>
        <w:t>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домашние 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7"/>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w:t>
      </w:r>
      <w:r w:rsidRPr="00010F4F">
        <w:rPr>
          <w:rFonts w:ascii="Times New Roman" w:hAnsi="Times New Roman" w:cs="Times New Roman"/>
          <w:color w:val="auto"/>
          <w:sz w:val="28"/>
          <w:szCs w:val="28"/>
        </w:rPr>
        <w:lastRenderedPageBreak/>
        <w:t xml:space="preserve">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Безличные предложения в настоящем времени (It is cold. It’s five 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w:t>
      </w:r>
      <w:r w:rsidRPr="00010F4F">
        <w:rPr>
          <w:rFonts w:ascii="Times New Roman" w:hAnsi="Times New Roman" w:cs="Times New Roman"/>
          <w:color w:val="auto"/>
          <w:sz w:val="28"/>
          <w:szCs w:val="28"/>
        </w:rPr>
        <w:lastRenderedPageBreak/>
        <w:t xml:space="preserve">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 xml:space="preserve">геометрических фигур: точка, линия (кривая, прямая), отрезок, ломаная, угол, многоугольник, треугольник, </w:t>
      </w:r>
      <w:r w:rsidRPr="00010F4F">
        <w:rPr>
          <w:rFonts w:ascii="Times New Roman" w:hAnsi="Times New Roman" w:cs="Times New Roman"/>
          <w:color w:val="auto"/>
          <w:sz w:val="28"/>
          <w:szCs w:val="28"/>
        </w:rPr>
        <w:lastRenderedPageBreak/>
        <w:t>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для 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lastRenderedPageBreak/>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lastRenderedPageBreak/>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w:t>
      </w:r>
      <w:r w:rsidRPr="00010F4F">
        <w:rPr>
          <w:rFonts w:ascii="Times New Roman" w:hAnsi="Times New Roman" w:cs="Times New Roman"/>
          <w:color w:val="auto"/>
          <w:spacing w:val="-3"/>
          <w:sz w:val="28"/>
          <w:szCs w:val="28"/>
        </w:rPr>
        <w:lastRenderedPageBreak/>
        <w:t>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с натуры растительных форм. Алгоритмы обследования. Анализ строения, сравнение. Характерные признаки. Чтение рельефного </w:t>
      </w:r>
      <w:r w:rsidRPr="00010F4F">
        <w:rPr>
          <w:rFonts w:ascii="Times New Roman" w:hAnsi="Times New Roman" w:cs="Times New Roman"/>
          <w:i w:val="0"/>
          <w:color w:val="auto"/>
          <w:sz w:val="28"/>
          <w:szCs w:val="28"/>
        </w:rPr>
        <w:lastRenderedPageBreak/>
        <w:t>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w:t>
      </w:r>
      <w:r w:rsidRPr="00010F4F">
        <w:rPr>
          <w:rFonts w:ascii="Times New Roman" w:hAnsi="Times New Roman" w:cs="Times New Roman"/>
          <w:i w:val="0"/>
          <w:color w:val="auto"/>
          <w:sz w:val="28"/>
          <w:szCs w:val="28"/>
        </w:rPr>
        <w:lastRenderedPageBreak/>
        <w:t>(украшение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прикладном искусстве. 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w:t>
      </w:r>
      <w:r w:rsidRPr="00010F4F">
        <w:rPr>
          <w:rFonts w:ascii="Times New Roman" w:hAnsi="Times New Roman" w:cs="Times New Roman"/>
          <w:color w:val="auto"/>
          <w:spacing w:val="2"/>
          <w:sz w:val="28"/>
          <w:szCs w:val="28"/>
        </w:rPr>
        <w:lastRenderedPageBreak/>
        <w:t xml:space="preserve">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w:t>
      </w:r>
      <w:r w:rsidRPr="00010F4F">
        <w:rPr>
          <w:rFonts w:ascii="Times New Roman" w:hAnsi="Times New Roman" w:cs="Times New Roman"/>
          <w:color w:val="auto"/>
          <w:sz w:val="28"/>
          <w:szCs w:val="28"/>
        </w:rPr>
        <w:lastRenderedPageBreak/>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 xml:space="preserve">Осуществлять элементарную проектную деятельность в малых группах. </w:t>
      </w:r>
      <w:r w:rsidRPr="00010F4F">
        <w:rPr>
          <w:rFonts w:ascii="Times New Roman" w:hAnsi="Times New Roman" w:cs="Times New Roman"/>
          <w:color w:val="auto"/>
          <w:sz w:val="28"/>
          <w:szCs w:val="28"/>
        </w:rPr>
        <w:lastRenderedPageBreak/>
        <w:t>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 xml:space="preserve">внесение необходимых </w:t>
      </w:r>
      <w:r w:rsidRPr="00010F4F">
        <w:rPr>
          <w:rFonts w:ascii="Times New Roman" w:hAnsi="Times New Roman" w:cs="Times New Roman"/>
          <w:iCs/>
          <w:color w:val="auto"/>
          <w:sz w:val="28"/>
          <w:szCs w:val="28"/>
        </w:rPr>
        <w:lastRenderedPageBreak/>
        <w:t>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 xml:space="preserve">чертежу, выполненному </w:t>
      </w:r>
      <w:r w:rsidRPr="00010F4F">
        <w:rPr>
          <w:rFonts w:ascii="Times New Roman" w:hAnsi="Times New Roman" w:cs="Times New Roman"/>
          <w:iCs/>
          <w:color w:val="auto"/>
          <w:sz w:val="28"/>
          <w:szCs w:val="28"/>
        </w:rPr>
        <w:lastRenderedPageBreak/>
        <w:t>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10"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1"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11"/>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w:t>
      </w:r>
      <w:r w:rsidRPr="00010F4F">
        <w:rPr>
          <w:rFonts w:ascii="Times New Roman" w:hAnsi="Times New Roman" w:cs="Times New Roman"/>
          <w:bCs/>
          <w:iCs/>
          <w:color w:val="auto"/>
          <w:sz w:val="28"/>
          <w:szCs w:val="28"/>
        </w:rPr>
        <w:lastRenderedPageBreak/>
        <w:t>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lastRenderedPageBreak/>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lastRenderedPageBreak/>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2"/>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Занятия ритмикой в жизни человека. Тело человека и его двигательные возможности. Ритмические упражнения в жизнедеятельности, в т.ч. в </w:t>
      </w:r>
      <w:r w:rsidRPr="00010F4F">
        <w:rPr>
          <w:rFonts w:ascii="Times New Roman" w:hAnsi="Times New Roman"/>
          <w:sz w:val="28"/>
          <w:szCs w:val="28"/>
        </w:rPr>
        <w:lastRenderedPageBreak/>
        <w:t>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3"/>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w:t>
      </w:r>
      <w:r w:rsidRPr="00010F4F">
        <w:rPr>
          <w:rFonts w:ascii="Times New Roman" w:hAnsi="Times New Roman"/>
          <w:sz w:val="28"/>
          <w:szCs w:val="28"/>
        </w:rPr>
        <w:lastRenderedPageBreak/>
        <w:t>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C480D" w:rsidRPr="00010F4F" w:rsidRDefault="006C480D" w:rsidP="00C431F6">
      <w:pPr>
        <w:pStyle w:val="afa"/>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a"/>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a"/>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a"/>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lastRenderedPageBreak/>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a"/>
        <w:spacing w:line="360" w:lineRule="auto"/>
        <w:ind w:firstLine="708"/>
        <w:contextualSpacing/>
        <w:jc w:val="both"/>
        <w:rPr>
          <w:szCs w:val="28"/>
        </w:rPr>
      </w:pPr>
      <w:r w:rsidRPr="00010F4F">
        <w:rPr>
          <w:szCs w:val="28"/>
        </w:rPr>
        <w:t>Упражнение в узнавании предметов на большом расстоянии.</w:t>
      </w:r>
    </w:p>
    <w:p w:rsidR="006C480D" w:rsidRPr="00010F4F" w:rsidRDefault="006C480D" w:rsidP="00C431F6">
      <w:pPr>
        <w:pStyle w:val="afa"/>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w:t>
      </w:r>
      <w:r w:rsidRPr="00010F4F">
        <w:rPr>
          <w:rFonts w:ascii="Times New Roman" w:hAnsi="Times New Roman"/>
          <w:sz w:val="28"/>
          <w:szCs w:val="28"/>
        </w:rPr>
        <w:lastRenderedPageBreak/>
        <w:t>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a"/>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a"/>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a"/>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w:t>
      </w:r>
      <w:r w:rsidRPr="00010F4F">
        <w:rPr>
          <w:rFonts w:ascii="Times New Roman" w:hAnsi="Times New Roman"/>
          <w:sz w:val="28"/>
          <w:szCs w:val="28"/>
        </w:rPr>
        <w:lastRenderedPageBreak/>
        <w:t>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w:t>
      </w:r>
      <w:r w:rsidRPr="00010F4F">
        <w:rPr>
          <w:rFonts w:ascii="Times New Roman" w:hAnsi="Times New Roman"/>
          <w:sz w:val="28"/>
          <w:szCs w:val="28"/>
        </w:rPr>
        <w:lastRenderedPageBreak/>
        <w:t xml:space="preserve">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w:t>
      </w:r>
      <w:r w:rsidRPr="00010F4F">
        <w:rPr>
          <w:rFonts w:ascii="Times New Roman" w:hAnsi="Times New Roman"/>
          <w:sz w:val="28"/>
          <w:szCs w:val="28"/>
        </w:rPr>
        <w:lastRenderedPageBreak/>
        <w:t>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3.2.3.</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xml:space="preserve">, </w:t>
      </w:r>
      <w:r w:rsidRPr="00010F4F">
        <w:rPr>
          <w:rFonts w:ascii="Times New Roman" w:hAnsi="Times New Roman"/>
          <w:sz w:val="28"/>
        </w:rPr>
        <w:lastRenderedPageBreak/>
        <w:t>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lastRenderedPageBreak/>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3.2.4.</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lastRenderedPageBreak/>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потребности в использовании средств оптической коррекции (для слепых обучающихся с остаточным зрением), тифлотехнических средств </w:t>
      </w:r>
      <w:r w:rsidRPr="00010F4F">
        <w:rPr>
          <w:rFonts w:ascii="Times New Roman" w:hAnsi="Times New Roman"/>
          <w:sz w:val="28"/>
          <w:szCs w:val="28"/>
        </w:rPr>
        <w:lastRenderedPageBreak/>
        <w:t>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развитие специальных умений, необходимых в процессе взаимодействия обучающихся с природной и социальной средой </w:t>
      </w:r>
      <w:r w:rsidRPr="00010F4F">
        <w:rPr>
          <w:rFonts w:ascii="Times New Roman" w:hAnsi="Times New Roman"/>
          <w:sz w:val="28"/>
          <w:szCs w:val="28"/>
        </w:rPr>
        <w:lastRenderedPageBreak/>
        <w:t>(умения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формирования у слепых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w:t>
      </w:r>
      <w:r w:rsidRPr="00010F4F">
        <w:rPr>
          <w:rFonts w:ascii="Times New Roman" w:hAnsi="Times New Roman"/>
          <w:sz w:val="28"/>
          <w:szCs w:val="28"/>
        </w:rPr>
        <w:lastRenderedPageBreak/>
        <w:t xml:space="preserve">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 xml:space="preserve">В качестве </w:t>
      </w:r>
      <w:r w:rsidRPr="00010F4F">
        <w:rPr>
          <w:rFonts w:ascii="Times New Roman" w:hAnsi="Times New Roman"/>
          <w:b/>
          <w:sz w:val="28"/>
        </w:rPr>
        <w:t>конкретных планируемых результатов</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динамика травматизма, связанного как с несоответствием образовательной среды образовательной организации с точки зрения её </w:t>
      </w:r>
      <w:r w:rsidRPr="00010F4F">
        <w:rPr>
          <w:rFonts w:ascii="Times New Roman" w:hAnsi="Times New Roman"/>
          <w:sz w:val="28"/>
        </w:rPr>
        <w:lastRenderedPageBreak/>
        <w:t>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групповой коррекционной работы посредством реализации курсов коррекционно-развивающей области («Ритмика», «Адаптивная </w:t>
      </w:r>
      <w:r w:rsidRPr="00010F4F">
        <w:rPr>
          <w:rFonts w:ascii="Times New Roman" w:hAnsi="Times New Roman"/>
          <w:sz w:val="28"/>
        </w:rPr>
        <w:lastRenderedPageBreak/>
        <w:t>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lastRenderedPageBreak/>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lastRenderedPageBreak/>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 - развитие личности, стремящейся к активности, самостоятельности, к 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w:t>
      </w:r>
      <w:r w:rsidRPr="00010F4F">
        <w:rPr>
          <w:rFonts w:ascii="Times New Roman" w:hAnsi="Times New Roman"/>
          <w:sz w:val="28"/>
          <w:szCs w:val="28"/>
        </w:rPr>
        <w:lastRenderedPageBreak/>
        <w:t xml:space="preserve">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ной деятельности могут использоваться 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w:t>
      </w:r>
      <w:r w:rsidRPr="00010F4F">
        <w:rPr>
          <w:rFonts w:ascii="Times New Roman" w:hAnsi="Times New Roman" w:cs="Times New Roman"/>
          <w:color w:val="auto"/>
          <w:spacing w:val="2"/>
          <w:sz w:val="28"/>
          <w:szCs w:val="28"/>
        </w:rPr>
        <w:lastRenderedPageBreak/>
        <w:t xml:space="preserve">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3.3.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«Литературное чтение», «Иностранный язык», «Окружающий мир </w:t>
      </w:r>
      <w:r w:rsidRPr="00010F4F">
        <w:rPr>
          <w:rFonts w:ascii="Times New Roman" w:hAnsi="Times New Roman"/>
          <w:sz w:val="28"/>
        </w:rPr>
        <w:lastRenderedPageBreak/>
        <w:t>(человек,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010F4F">
        <w:rPr>
          <w:rFonts w:ascii="Times New Roman" w:hAnsi="Times New Roman"/>
          <w:sz w:val="28"/>
          <w:szCs w:val="28"/>
        </w:rPr>
        <w:lastRenderedPageBreak/>
        <w:t xml:space="preserve">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lastRenderedPageBreak/>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w:t>
            </w:r>
            <w:r w:rsidRPr="00010F4F">
              <w:rPr>
                <w:rFonts w:ascii="Times New Roman" w:hAnsi="Times New Roman" w:cs="Times New Roman"/>
                <w:color w:val="auto"/>
                <w:sz w:val="20"/>
                <w:szCs w:val="20"/>
              </w:rPr>
              <w:lastRenderedPageBreak/>
              <w:t>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jc w:val="center"/>
        <w:outlineLvl w:val="2"/>
        <w:rPr>
          <w:rFonts w:ascii="Times New Roman" w:hAnsi="Times New Roman" w:cs="Times New Roman"/>
          <w:b/>
          <w:color w:val="auto"/>
          <w:sz w:val="28"/>
          <w:szCs w:val="28"/>
        </w:rPr>
      </w:pPr>
      <w:r w:rsidRPr="00010F4F">
        <w:rPr>
          <w:rFonts w:ascii="Times New Roman" w:hAnsi="Times New Roman" w:cs="Times New Roman"/>
          <w:b/>
          <w:color w:val="auto"/>
          <w:sz w:val="28"/>
          <w:szCs w:val="28"/>
        </w:rPr>
        <w:t>3.3.2.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color w:val="auto"/>
          <w:sz w:val="28"/>
          <w:szCs w:val="28"/>
        </w:rPr>
        <w:t xml:space="preserve"> </w:t>
      </w:r>
      <w:r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4"/>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lastRenderedPageBreak/>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lastRenderedPageBreak/>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lastRenderedPageBreak/>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5"/>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 xml:space="preserve">в объеме определяемых органами государственной власти субъектов </w:t>
      </w:r>
      <w:r w:rsidRPr="00010F4F">
        <w:rPr>
          <w:rFonts w:ascii="Times New Roman" w:hAnsi="Times New Roman"/>
          <w:sz w:val="28"/>
          <w:szCs w:val="28"/>
        </w:rPr>
        <w:lastRenderedPageBreak/>
        <w:t>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Учитывается то, что внеурочная деятельность включает обязательные индивидуальные и фронтальные занятия «Коррекционно-развивающей области» (в учебном </w:t>
      </w:r>
      <w:r w:rsidRPr="008E3C9D">
        <w:rPr>
          <w:rFonts w:ascii="Times New Roman" w:hAnsi="Times New Roman"/>
          <w:spacing w:val="-2"/>
          <w:sz w:val="28"/>
          <w:szCs w:val="28"/>
        </w:rPr>
        <w:lastRenderedPageBreak/>
        <w:t>плане 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в соответствии с кадровыми и материально-</w:t>
      </w:r>
      <w:r>
        <w:rPr>
          <w:rFonts w:ascii="Times New Roman" w:hAnsi="Times New Roman"/>
          <w:sz w:val="28"/>
          <w:szCs w:val="28"/>
        </w:rPr>
        <w:lastRenderedPageBreak/>
        <w:t xml:space="preserve">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4167FD">
        <w:rPr>
          <w:rFonts w:ascii="Times New Roman" w:hAnsi="Times New Roman"/>
          <w:sz w:val="28"/>
          <w:szCs w:val="28"/>
        </w:rPr>
        <w:lastRenderedPageBreak/>
        <w:t>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w:t>
      </w:r>
      <w:r w:rsidRPr="00010F4F">
        <w:rPr>
          <w:sz w:val="28"/>
          <w:szCs w:val="28"/>
        </w:rPr>
        <w:lastRenderedPageBreak/>
        <w:t>иное не установлено настоящей статьей</w:t>
      </w:r>
      <w:r w:rsidRPr="00010F4F">
        <w:rPr>
          <w:rStyle w:val="a5"/>
          <w:sz w:val="28"/>
          <w:szCs w:val="28"/>
        </w:rPr>
        <w:footnoteReference w:id="17"/>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Финансирование коррекционно-развивающей области должно 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8"/>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w:t>
      </w:r>
      <w:r w:rsidRPr="00010F4F">
        <w:rPr>
          <w:sz w:val="28"/>
          <w:szCs w:val="28"/>
        </w:rPr>
        <w:lastRenderedPageBreak/>
        <w:t>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lastRenderedPageBreak/>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w:t>
      </w:r>
      <w:r w:rsidRPr="00010F4F">
        <w:rPr>
          <w:sz w:val="28"/>
          <w:szCs w:val="28"/>
        </w:rPr>
        <w:lastRenderedPageBreak/>
        <w:t>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lastRenderedPageBreak/>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 xml:space="preserve">рациональное чередование тактильной и зрительной (у слепых </w:t>
      </w:r>
      <w:r w:rsidRPr="00010F4F">
        <w:rPr>
          <w:sz w:val="28"/>
        </w:rPr>
        <w:lastRenderedPageBreak/>
        <w:t>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w:t>
      </w:r>
      <w:r w:rsidRPr="00010F4F">
        <w:rPr>
          <w:sz w:val="28"/>
        </w:rPr>
        <w:lastRenderedPageBreak/>
        <w:t>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 xml:space="preserve">должны отличаться от остальных фактурой поверхности и контрастным </w:t>
      </w:r>
      <w:r w:rsidRPr="00010F4F">
        <w:rPr>
          <w:rFonts w:ascii="Times New Roman" w:hAnsi="Times New Roman"/>
          <w:sz w:val="28"/>
          <w:szCs w:val="28"/>
        </w:rPr>
        <w:lastRenderedPageBreak/>
        <w:t>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lastRenderedPageBreak/>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w:t>
      </w:r>
      <w:r w:rsidRPr="00010F4F">
        <w:rPr>
          <w:sz w:val="28"/>
          <w:szCs w:val="28"/>
        </w:rPr>
        <w:lastRenderedPageBreak/>
        <w:t>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w:t>
      </w:r>
      <w:r w:rsidRPr="00010F4F">
        <w:rPr>
          <w:sz w:val="28"/>
        </w:rPr>
        <w:lastRenderedPageBreak/>
        <w:t xml:space="preserve">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 xml:space="preserve">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w:t>
      </w:r>
      <w:r w:rsidRPr="00010F4F">
        <w:rPr>
          <w:sz w:val="28"/>
        </w:rPr>
        <w:lastRenderedPageBreak/>
        <w:t>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lastRenderedPageBreak/>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4</w:t>
      </w:r>
      <w:r w:rsidR="00830F63">
        <w:rPr>
          <w:rFonts w:ascii="Times New Roman" w:hAnsi="Times New Roman"/>
          <w:b/>
          <w:sz w:val="28"/>
          <w:szCs w:val="28"/>
        </w:rPr>
        <w:t>.</w:t>
      </w:r>
      <w:r w:rsidRPr="00010F4F">
        <w:rPr>
          <w:rFonts w:ascii="Times New Roman" w:hAnsi="Times New Roman"/>
          <w:b/>
          <w:sz w:val="28"/>
          <w:szCs w:val="28"/>
        </w:rPr>
        <w:t xml:space="preserve"> АДАПТИРОВАННАЯ ОСНОВНАЯ ОБЩЕОБРАЗОВАТЕЛЬНАЯ ПРОГРАММА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 xml:space="preserve"> (ВАРИАНТ 3.3)</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4.1.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4.1.1. Пояснительная записка</w:t>
      </w:r>
    </w:p>
    <w:p w:rsidR="006C480D" w:rsidRPr="00010F4F" w:rsidRDefault="006C480D" w:rsidP="00C431F6">
      <w:pPr>
        <w:tabs>
          <w:tab w:val="left" w:pos="-567"/>
          <w:tab w:val="right" w:leader="dot" w:pos="9639"/>
        </w:tabs>
        <w:spacing w:after="0" w:line="360" w:lineRule="auto"/>
        <w:ind w:right="139" w:firstLine="708"/>
        <w:contextualSpacing/>
        <w:jc w:val="both"/>
        <w:rPr>
          <w:rFonts w:ascii="Times New Roman" w:hAnsi="Times New Roman"/>
          <w:b/>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Целью реализации</w:t>
      </w:r>
      <w:r>
        <w:rPr>
          <w:rFonts w:ascii="Times New Roman" w:hAnsi="Times New Roman"/>
          <w:sz w:val="28"/>
        </w:rPr>
        <w:t xml:space="preserve"> </w:t>
      </w:r>
      <w:r w:rsidRPr="00010F4F">
        <w:rPr>
          <w:rFonts w:ascii="Times New Roman" w:hAnsi="Times New Roman"/>
          <w:sz w:val="28"/>
        </w:rPr>
        <w:t xml:space="preserve">адаптированной основной общеобразовательной программы начального общего образования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rPr>
        <w:t xml:space="preserve">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соответствии со</w:t>
      </w:r>
      <w:r>
        <w:rPr>
          <w:rFonts w:ascii="Times New Roman" w:hAnsi="Times New Roman"/>
          <w:sz w:val="28"/>
        </w:rPr>
        <w:t xml:space="preserve"> </w:t>
      </w:r>
      <w:r w:rsidRPr="00010F4F">
        <w:rPr>
          <w:rFonts w:ascii="Times New Roman" w:hAnsi="Times New Roman"/>
          <w:sz w:val="28"/>
        </w:rPr>
        <w:t xml:space="preserve">Стандартом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 </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 xml:space="preserve">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w:t>
      </w:r>
      <w:r w:rsidRPr="00010F4F">
        <w:rPr>
          <w:rFonts w:ascii="Times New Roman" w:hAnsi="Times New Roman"/>
          <w:b/>
          <w:sz w:val="28"/>
        </w:rPr>
        <w:t>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 xml:space="preserve">формирование основ общей культуры, нравственное развитие, воспитание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сохранение и укрепление их здоровья;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личностное развитие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удовлетворение особых образовательных потребностей, имеющих место у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минимизацию негативного влияния особенностей познавательной деятельности  данной группы обучающихся на освоение ими  адаптированной основной общеобразовательной  программы  для слепых с интеллектуальной недостаточностью;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оптимизацию процессов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использование в образовательном процессе современных тифлотехнических средств и средств оптической коррекции;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Принципы и подходы к формированию адаптированной основной образовательной программы начального общего образования для </w:t>
      </w:r>
      <w:r w:rsidRPr="00010F4F">
        <w:rPr>
          <w:rFonts w:ascii="Times New Roman" w:hAnsi="Times New Roman"/>
          <w:b/>
          <w:sz w:val="28"/>
          <w:szCs w:val="28"/>
        </w:rPr>
        <w:lastRenderedPageBreak/>
        <w:t>слепых обучающихся</w:t>
      </w:r>
      <w:r>
        <w:rPr>
          <w:rFonts w:ascii="Times New Roman" w:hAnsi="Times New Roman"/>
          <w:b/>
          <w:sz w:val="28"/>
          <w:szCs w:val="28"/>
        </w:rPr>
        <w:t xml:space="preserve"> </w:t>
      </w:r>
      <w:r w:rsidRPr="00010F4F">
        <w:rPr>
          <w:rFonts w:ascii="Times New Roman" w:hAnsi="Times New Roman"/>
          <w:b/>
          <w:sz w:val="28"/>
          <w:szCs w:val="28"/>
        </w:rPr>
        <w:t xml:space="preserve">с </w:t>
      </w:r>
      <w:r w:rsidRPr="00010F4F">
        <w:rPr>
          <w:rFonts w:ascii="Times New Roman" w:hAnsi="Times New Roman"/>
          <w:b/>
          <w:kern w:val="3"/>
          <w:sz w:val="28"/>
          <w:szCs w:val="28"/>
        </w:rPr>
        <w:t>легкой умственной отсталостью (интеллектуальными нарушениями)</w:t>
      </w:r>
      <w:r>
        <w:rPr>
          <w:rFonts w:ascii="Times New Roman" w:hAnsi="Times New Roman"/>
          <w:b/>
          <w:kern w:val="3"/>
          <w:sz w:val="28"/>
          <w:szCs w:val="28"/>
        </w:rPr>
        <w:t xml:space="preserve"> </w:t>
      </w:r>
      <w:r w:rsidRPr="00010F4F">
        <w:rPr>
          <w:rFonts w:ascii="Times New Roman" w:hAnsi="Times New Roman"/>
          <w:sz w:val="28"/>
          <w:szCs w:val="28"/>
        </w:rPr>
        <w:t>представлены в разделе 1 «Общие положения».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3"/>
          <w:sz w:val="28"/>
          <w:szCs w:val="28"/>
        </w:rPr>
      </w:pPr>
      <w:r w:rsidRPr="00010F4F">
        <w:rPr>
          <w:rFonts w:ascii="Times New Roman" w:hAnsi="Times New Roman"/>
          <w:kern w:val="3"/>
          <w:sz w:val="28"/>
          <w:szCs w:val="28"/>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w:t>
      </w:r>
      <w:r w:rsidRPr="00010F4F">
        <w:rPr>
          <w:rFonts w:ascii="Times New Roman" w:hAnsi="Times New Roman"/>
          <w:kern w:val="3"/>
          <w:sz w:val="28"/>
          <w:szCs w:val="28"/>
        </w:rPr>
        <w:softHyphen/>
        <w:t>жениям не соотносится к моменту за</w:t>
      </w:r>
      <w:r w:rsidRPr="00010F4F">
        <w:rPr>
          <w:rFonts w:ascii="Times New Roman" w:hAnsi="Times New Roman"/>
          <w:kern w:val="3"/>
          <w:sz w:val="28"/>
          <w:szCs w:val="28"/>
        </w:rPr>
        <w:softHyphen/>
        <w:t>вершения школьного обучения с содержанием и итоговыми достижениями слепых сверстников, не имеющих дополнительные ограничения по воз</w:t>
      </w:r>
      <w:r w:rsidRPr="00010F4F">
        <w:rPr>
          <w:rFonts w:ascii="Times New Roman" w:hAnsi="Times New Roman"/>
          <w:kern w:val="3"/>
          <w:sz w:val="28"/>
          <w:szCs w:val="28"/>
        </w:rPr>
        <w:softHyphen/>
        <w:t xml:space="preserve">можностям здоровья, в пролонгированные сроки. Данный вариант предполагает  пролонгированные сроки обучения: пять лет (1 - 5 классы).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 xml:space="preserve">предполагает развитие обучающихся  </w:t>
      </w:r>
      <w:r w:rsidRPr="00010F4F">
        <w:rPr>
          <w:rFonts w:ascii="Times New Roman" w:hAnsi="Times New Roman"/>
          <w:kern w:val="3"/>
          <w:sz w:val="28"/>
          <w:szCs w:val="28"/>
        </w:rPr>
        <w:t xml:space="preserve">на основе планомерного введения в более сложную социальную среду, </w:t>
      </w:r>
      <w:r w:rsidRPr="00010F4F">
        <w:rPr>
          <w:rFonts w:ascii="Times New Roman" w:hAnsi="Times New Roman"/>
          <w:sz w:val="28"/>
          <w:szCs w:val="28"/>
        </w:rPr>
        <w:t xml:space="preserve">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r w:rsidRPr="00010F4F">
        <w:rPr>
          <w:rFonts w:ascii="Times New Roman" w:hAnsi="Times New Roman"/>
          <w:kern w:val="3"/>
          <w:sz w:val="28"/>
          <w:szCs w:val="28"/>
        </w:rPr>
        <w:t xml:space="preserve">включение коррекционно – 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w:t>
      </w:r>
      <w:r w:rsidRPr="00010F4F">
        <w:rPr>
          <w:rFonts w:ascii="Times New Roman" w:hAnsi="Times New Roman"/>
          <w:sz w:val="28"/>
          <w:szCs w:val="28"/>
        </w:rPr>
        <w:t xml:space="preserve">необходимость повышенного педагогического руководства учебно-познавательной деятельностью слепых обучающихся; </w:t>
      </w:r>
      <w:r w:rsidRPr="00010F4F">
        <w:rPr>
          <w:rFonts w:ascii="Times New Roman" w:hAnsi="Times New Roman"/>
          <w:sz w:val="28"/>
          <w:szCs w:val="28"/>
        </w:rPr>
        <w:lastRenderedPageBreak/>
        <w:t>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Психолого-педагогическая характеристика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contextualSpacing/>
        <w:jc w:val="both"/>
        <w:rPr>
          <w:rFonts w:ascii="Times New Roman" w:hAnsi="Times New Roman"/>
          <w:sz w:val="28"/>
        </w:rPr>
      </w:pPr>
      <w:r w:rsidRPr="00010F4F">
        <w:rPr>
          <w:sz w:val="28"/>
        </w:rPr>
        <w:tab/>
      </w:r>
      <w:r w:rsidRPr="00010F4F">
        <w:rPr>
          <w:rFonts w:ascii="Times New Roman" w:hAnsi="Times New Roman"/>
          <w:sz w:val="28"/>
        </w:rPr>
        <w:t xml:space="preserve">Развитие </w:t>
      </w:r>
      <w:r w:rsidRPr="00010F4F">
        <w:rPr>
          <w:rFonts w:ascii="Times New Roman" w:hAnsi="Times New Roman"/>
          <w:sz w:val="28"/>
          <w:szCs w:val="28"/>
        </w:rPr>
        <w:t>обучающихся</w:t>
      </w:r>
      <w:r w:rsidRPr="00010F4F">
        <w:rPr>
          <w:rFonts w:ascii="Times New Roman" w:hAnsi="Times New Roman"/>
          <w:sz w:val="28"/>
        </w:rPr>
        <w:t xml:space="preserve">, имеющих два первичных нарушения - в данном случае слепоты, сочетающейся с интеллектуальной недостаточностью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обучающихся к условиям школьного обучения, так и достижения ими планируемых результатов освоения адаптированной основной общеобразовательной программы начального общего образования.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w:t>
      </w:r>
      <w:r w:rsidRPr="00010F4F">
        <w:rPr>
          <w:rFonts w:ascii="Times New Roman" w:hAnsi="Times New Roman"/>
          <w:sz w:val="28"/>
        </w:rPr>
        <w:lastRenderedPageBreak/>
        <w:t>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Когда речь идет о данной группе обучающихся, большое значение имеет глубина зрительных нарушений.  Исходя из данного критерия выделяются три подгруппы обучающихся: тотально слепые  (в качестве ведущих в  учебно-познавательной и ориентировочной деятельности выступают  осязание и слух, другие анализаторы выполняют вспомогательную роль); обучающиеся со светоощущением (имеется возможность воспринимать свет и тьму, в случае правильной проекции — цвет, но ведущими в учебно-познавательной  и ориентировочной деятельности выступают слух и осязание); обучающиеся с практической слепотой  (имеет место остаточное зрение, сохраняется способность воспринимать на близком расстоянии цвет, форму, размер предметов и объектов, что обеспечивает возможность формирования у данной подгруппы обучающихся  некачественных, но, тем не менее, зрительных образов).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Большое значение для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ребенка, но и об особенностях развития компенсаторных механизмов, связанных с перестройкой организма, регулируемой центральной нервной системой.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детей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6C480D" w:rsidRPr="00760055"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sidRPr="00010F4F">
        <w:rPr>
          <w:rFonts w:ascii="Times New Roman" w:hAnsi="Times New Roman"/>
          <w:sz w:val="28"/>
        </w:rPr>
        <w:tab/>
      </w:r>
      <w:r>
        <w:rPr>
          <w:rFonts w:ascii="Times New Roman" w:hAnsi="Times New Roman"/>
          <w:sz w:val="28"/>
        </w:rPr>
        <w:tab/>
      </w:r>
      <w:r w:rsidRPr="00010F4F">
        <w:rPr>
          <w:rFonts w:ascii="Times New Roman" w:hAnsi="Times New Roman"/>
          <w:sz w:val="28"/>
        </w:rP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w:t>
      </w:r>
      <w:r>
        <w:rPr>
          <w:rFonts w:ascii="Times New Roman" w:hAnsi="Times New Roman"/>
          <w:sz w:val="28"/>
        </w:rPr>
        <w:t>, а также</w:t>
      </w:r>
      <w:r w:rsidRPr="00760055">
        <w:rPr>
          <w:rFonts w:ascii="Times New Roman" w:hAnsi="Times New Roman"/>
          <w:sz w:val="28"/>
          <w:szCs w:val="28"/>
        </w:rPr>
        <w:t xml:space="preserve"> </w:t>
      </w:r>
      <w:r>
        <w:rPr>
          <w:rFonts w:ascii="Times New Roman" w:hAnsi="Times New Roman"/>
          <w:sz w:val="28"/>
          <w:szCs w:val="28"/>
        </w:rPr>
        <w:t xml:space="preserve">сужением границы </w:t>
      </w:r>
      <w:r>
        <w:rPr>
          <w:rFonts w:ascii="Times New Roman" w:hAnsi="Times New Roman"/>
          <w:sz w:val="28"/>
          <w:szCs w:val="28"/>
        </w:rPr>
        <w:lastRenderedPageBreak/>
        <w:t>поля зрения до 10-15 градусов или до точки фиксации при более высокой остроте зрения, которая может доходить до 1.0</w:t>
      </w:r>
      <w:r w:rsidRPr="00010F4F">
        <w:rPr>
          <w:rFonts w:ascii="Times New Roman" w:hAnsi="Times New Roman"/>
          <w:sz w:val="28"/>
        </w:rPr>
        <w:t xml:space="preserve">.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Независимо от состояния зрительного анализатора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w:t>
      </w:r>
      <w:r w:rsidRPr="00010F4F">
        <w:rPr>
          <w:rFonts w:ascii="Times New Roman" w:hAnsi="Times New Roman"/>
          <w:sz w:val="28"/>
        </w:rPr>
        <w:lastRenderedPageBreak/>
        <w:t>следственных связей, временных и пространственных обозначений, наличие скудного словарного запаса.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Кроме того у них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школьников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У обучающихся данной группы нередко могут проявляться негативные личностные качества и негативные личностные проявления.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Недоразвитие познавательной, эмоционально-волевой и личностной сфер слепых обу</w:t>
      </w:r>
      <w:r w:rsidRPr="00010F4F">
        <w:rPr>
          <w:rFonts w:ascii="Times New Roman" w:hAnsi="Times New Roman"/>
          <w:sz w:val="28"/>
          <w:szCs w:val="28"/>
        </w:rPr>
        <w:softHyphen/>
        <w:t>ча</w:t>
      </w:r>
      <w:r w:rsidRPr="00010F4F">
        <w:rPr>
          <w:rFonts w:ascii="Times New Roman" w:hAnsi="Times New Roman"/>
          <w:sz w:val="28"/>
          <w:szCs w:val="28"/>
        </w:rPr>
        <w:softHyphen/>
        <w:t>ю</w:t>
      </w:r>
      <w:r w:rsidRPr="00010F4F">
        <w:rPr>
          <w:rFonts w:ascii="Times New Roman" w:hAnsi="Times New Roman"/>
          <w:sz w:val="28"/>
          <w:szCs w:val="28"/>
        </w:rPr>
        <w:softHyphen/>
        <w:t>щи</w:t>
      </w:r>
      <w:r w:rsidRPr="00010F4F">
        <w:rPr>
          <w:rFonts w:ascii="Times New Roman" w:hAnsi="Times New Roman"/>
          <w:sz w:val="28"/>
          <w:szCs w:val="28"/>
        </w:rPr>
        <w:softHyphen/>
        <w:t xml:space="preserve">хся с умственной отсталостью </w:t>
      </w:r>
      <w:r w:rsidRPr="00010F4F">
        <w:rPr>
          <w:rFonts w:ascii="Times New Roman" w:hAnsi="Times New Roman"/>
          <w:sz w:val="28"/>
          <w:szCs w:val="28"/>
          <w:shd w:val="clear" w:color="auto" w:fill="FFFFFF"/>
        </w:rPr>
        <w:t>(ин</w:t>
      </w:r>
      <w:r w:rsidRPr="00010F4F">
        <w:rPr>
          <w:rFonts w:ascii="Times New Roman" w:hAnsi="Times New Roman"/>
          <w:sz w:val="28"/>
          <w:szCs w:val="28"/>
          <w:shd w:val="clear" w:color="auto" w:fill="FFFFFF"/>
        </w:rPr>
        <w:softHyphen/>
        <w:t>те</w:t>
      </w:r>
      <w:r w:rsidRPr="00010F4F">
        <w:rPr>
          <w:rFonts w:ascii="Times New Roman" w:hAnsi="Times New Roman"/>
          <w:sz w:val="28"/>
          <w:szCs w:val="28"/>
          <w:shd w:val="clear" w:color="auto" w:fill="FFFFFF"/>
        </w:rPr>
        <w:softHyphen/>
        <w:t>л</w:t>
      </w:r>
      <w:r w:rsidRPr="00010F4F">
        <w:rPr>
          <w:rFonts w:ascii="Times New Roman" w:hAnsi="Times New Roman"/>
          <w:sz w:val="28"/>
          <w:szCs w:val="28"/>
          <w:shd w:val="clear" w:color="auto" w:fill="FFFFFF"/>
        </w:rPr>
        <w:softHyphen/>
        <w:t>ле</w:t>
      </w:r>
      <w:r w:rsidRPr="00010F4F">
        <w:rPr>
          <w:rFonts w:ascii="Times New Roman" w:hAnsi="Times New Roman"/>
          <w:sz w:val="28"/>
          <w:szCs w:val="28"/>
          <w:shd w:val="clear" w:color="auto" w:fill="FFFFFF"/>
        </w:rPr>
        <w:softHyphen/>
        <w:t>к</w:t>
      </w:r>
      <w:r w:rsidRPr="00010F4F">
        <w:rPr>
          <w:rFonts w:ascii="Times New Roman" w:hAnsi="Times New Roman"/>
          <w:sz w:val="28"/>
          <w:szCs w:val="28"/>
          <w:shd w:val="clear" w:color="auto" w:fill="FFFFFF"/>
        </w:rPr>
        <w:softHyphen/>
        <w:t>туальными на</w:t>
      </w:r>
      <w:r w:rsidRPr="00010F4F">
        <w:rPr>
          <w:rFonts w:ascii="Times New Roman" w:hAnsi="Times New Roman"/>
          <w:sz w:val="28"/>
          <w:szCs w:val="28"/>
          <w:shd w:val="clear" w:color="auto" w:fill="FFFFFF"/>
        </w:rPr>
        <w:softHyphen/>
        <w:t>ру</w:t>
      </w:r>
      <w:r w:rsidRPr="00010F4F">
        <w:rPr>
          <w:rFonts w:ascii="Times New Roman" w:hAnsi="Times New Roman"/>
          <w:sz w:val="28"/>
          <w:szCs w:val="28"/>
          <w:shd w:val="clear" w:color="auto" w:fill="FFFFFF"/>
        </w:rPr>
        <w:softHyphen/>
        <w:t>ше</w:t>
      </w:r>
      <w:r w:rsidRPr="00010F4F">
        <w:rPr>
          <w:rFonts w:ascii="Times New Roman" w:hAnsi="Times New Roman"/>
          <w:sz w:val="28"/>
          <w:szCs w:val="28"/>
          <w:shd w:val="clear" w:color="auto" w:fill="FFFFFF"/>
        </w:rPr>
        <w:softHyphen/>
        <w:t>ниями)</w:t>
      </w:r>
      <w:r w:rsidRPr="00010F4F">
        <w:rPr>
          <w:rFonts w:ascii="Times New Roman" w:hAnsi="Times New Roman"/>
          <w:sz w:val="28"/>
          <w:szCs w:val="28"/>
        </w:rPr>
        <w:t xml:space="preserve"> про</w:t>
      </w:r>
      <w:r w:rsidRPr="00010F4F">
        <w:rPr>
          <w:rFonts w:ascii="Times New Roman" w:hAnsi="Times New Roman"/>
          <w:sz w:val="28"/>
          <w:szCs w:val="28"/>
        </w:rPr>
        <w:softHyphen/>
        <w:t>яв</w:t>
      </w:r>
      <w:r w:rsidRPr="00010F4F">
        <w:rPr>
          <w:rFonts w:ascii="Times New Roman" w:hAnsi="Times New Roman"/>
          <w:sz w:val="28"/>
          <w:szCs w:val="28"/>
        </w:rPr>
        <w:softHyphen/>
        <w:t>ля</w:t>
      </w:r>
      <w:r w:rsidRPr="00010F4F">
        <w:rPr>
          <w:rFonts w:ascii="Times New Roman" w:hAnsi="Times New Roman"/>
          <w:sz w:val="28"/>
          <w:szCs w:val="28"/>
        </w:rPr>
        <w:softHyphen/>
        <w:t>ется не только в качественных и количественных отклонениях от нормы, но и в глу</w:t>
      </w:r>
      <w:r w:rsidRPr="00010F4F">
        <w:rPr>
          <w:rFonts w:ascii="Times New Roman" w:hAnsi="Times New Roman"/>
          <w:sz w:val="28"/>
          <w:szCs w:val="28"/>
        </w:rPr>
        <w:softHyphen/>
        <w:t>бо</w:t>
      </w:r>
      <w:r w:rsidRPr="00010F4F">
        <w:rPr>
          <w:rFonts w:ascii="Times New Roman" w:hAnsi="Times New Roman"/>
          <w:sz w:val="28"/>
          <w:szCs w:val="28"/>
        </w:rPr>
        <w:softHyphen/>
        <w:t>ком сво</w:t>
      </w:r>
      <w:r w:rsidRPr="00010F4F">
        <w:rPr>
          <w:rFonts w:ascii="Times New Roman" w:hAnsi="Times New Roman"/>
          <w:sz w:val="28"/>
          <w:szCs w:val="28"/>
        </w:rPr>
        <w:softHyphen/>
        <w:t>еобразии их социализации. Они способны к развитию, хотя оно и осу</w:t>
      </w:r>
      <w:r w:rsidRPr="00010F4F">
        <w:rPr>
          <w:rFonts w:ascii="Times New Roman" w:hAnsi="Times New Roman"/>
          <w:sz w:val="28"/>
          <w:szCs w:val="28"/>
        </w:rPr>
        <w:softHyphen/>
        <w:t>ще</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вляется за</w:t>
      </w:r>
      <w:r w:rsidRPr="00010F4F">
        <w:rPr>
          <w:rFonts w:ascii="Times New Roman" w:hAnsi="Times New Roman"/>
          <w:sz w:val="28"/>
          <w:szCs w:val="28"/>
        </w:rPr>
        <w:softHyphen/>
        <w:t>медленно, атипично, а иногда с резкими изменениями всей пси</w:t>
      </w:r>
      <w:r w:rsidRPr="00010F4F">
        <w:rPr>
          <w:rFonts w:ascii="Times New Roman" w:hAnsi="Times New Roman"/>
          <w:sz w:val="28"/>
          <w:szCs w:val="28"/>
        </w:rPr>
        <w:softHyphen/>
        <w:t>хи</w:t>
      </w:r>
      <w:r w:rsidRPr="00010F4F">
        <w:rPr>
          <w:rFonts w:ascii="Times New Roman" w:hAnsi="Times New Roman"/>
          <w:sz w:val="28"/>
          <w:szCs w:val="28"/>
        </w:rPr>
        <w:softHyphen/>
        <w:t>чес</w:t>
      </w:r>
      <w:r w:rsidRPr="00010F4F">
        <w:rPr>
          <w:rFonts w:ascii="Times New Roman" w:hAnsi="Times New Roman"/>
          <w:sz w:val="28"/>
          <w:szCs w:val="28"/>
        </w:rPr>
        <w:softHyphen/>
        <w:t>кой де</w:t>
      </w:r>
      <w:r w:rsidRPr="00010F4F">
        <w:rPr>
          <w:rFonts w:ascii="Times New Roman" w:hAnsi="Times New Roman"/>
          <w:sz w:val="28"/>
          <w:szCs w:val="28"/>
        </w:rPr>
        <w:softHyphen/>
        <w:t>я</w:t>
      </w:r>
      <w:r w:rsidRPr="00010F4F">
        <w:rPr>
          <w:rFonts w:ascii="Times New Roman" w:hAnsi="Times New Roman"/>
          <w:sz w:val="28"/>
          <w:szCs w:val="28"/>
        </w:rPr>
        <w:softHyphen/>
        <w:t>тель</w:t>
      </w:r>
      <w:r w:rsidRPr="00010F4F">
        <w:rPr>
          <w:rFonts w:ascii="Times New Roman" w:hAnsi="Times New Roman"/>
          <w:sz w:val="28"/>
          <w:szCs w:val="28"/>
        </w:rPr>
        <w:softHyphen/>
        <w:t>ности ре</w:t>
      </w:r>
      <w:r w:rsidRPr="00010F4F">
        <w:rPr>
          <w:rFonts w:ascii="Times New Roman" w:hAnsi="Times New Roman"/>
          <w:sz w:val="28"/>
          <w:szCs w:val="28"/>
        </w:rPr>
        <w:softHyphen/>
        <w:t>бёнка. При этом, несмотря на многообразие ин</w:t>
      </w:r>
      <w:r w:rsidRPr="00010F4F">
        <w:rPr>
          <w:rFonts w:ascii="Times New Roman" w:hAnsi="Times New Roman"/>
          <w:sz w:val="28"/>
          <w:szCs w:val="28"/>
        </w:rPr>
        <w:softHyphen/>
        <w:t>ди</w:t>
      </w:r>
      <w:r w:rsidRPr="00010F4F">
        <w:rPr>
          <w:rFonts w:ascii="Times New Roman" w:hAnsi="Times New Roman"/>
          <w:sz w:val="28"/>
          <w:szCs w:val="28"/>
        </w:rPr>
        <w:softHyphen/>
        <w:t>ви</w:t>
      </w:r>
      <w:r w:rsidRPr="00010F4F">
        <w:rPr>
          <w:rFonts w:ascii="Times New Roman" w:hAnsi="Times New Roman"/>
          <w:sz w:val="28"/>
          <w:szCs w:val="28"/>
        </w:rPr>
        <w:softHyphen/>
        <w:t>ду</w:t>
      </w:r>
      <w:r w:rsidRPr="00010F4F">
        <w:rPr>
          <w:rFonts w:ascii="Times New Roman" w:hAnsi="Times New Roman"/>
          <w:sz w:val="28"/>
          <w:szCs w:val="28"/>
        </w:rPr>
        <w:softHyphen/>
        <w:t>альных вариантов стру</w:t>
      </w:r>
      <w:r w:rsidRPr="00010F4F">
        <w:rPr>
          <w:rFonts w:ascii="Times New Roman" w:hAnsi="Times New Roman"/>
          <w:sz w:val="28"/>
          <w:szCs w:val="28"/>
        </w:rPr>
        <w:softHyphen/>
        <w:t>к</w:t>
      </w:r>
      <w:r w:rsidRPr="00010F4F">
        <w:rPr>
          <w:rFonts w:ascii="Times New Roman" w:hAnsi="Times New Roman"/>
          <w:sz w:val="28"/>
          <w:szCs w:val="28"/>
        </w:rPr>
        <w:softHyphen/>
        <w:t>туры да</w:t>
      </w:r>
      <w:r w:rsidRPr="00010F4F">
        <w:rPr>
          <w:rFonts w:ascii="Times New Roman" w:hAnsi="Times New Roman"/>
          <w:sz w:val="28"/>
          <w:szCs w:val="28"/>
        </w:rPr>
        <w:softHyphen/>
        <w:t>н</w:t>
      </w:r>
      <w:r w:rsidRPr="00010F4F">
        <w:rPr>
          <w:rFonts w:ascii="Times New Roman" w:hAnsi="Times New Roman"/>
          <w:sz w:val="28"/>
          <w:szCs w:val="28"/>
        </w:rPr>
        <w:softHyphen/>
        <w:t>но</w:t>
      </w:r>
      <w:r w:rsidRPr="00010F4F">
        <w:rPr>
          <w:rFonts w:ascii="Times New Roman" w:hAnsi="Times New Roman"/>
          <w:sz w:val="28"/>
          <w:szCs w:val="28"/>
        </w:rPr>
        <w:softHyphen/>
        <w:t>го нарушения, перспективы об</w:t>
      </w:r>
      <w:r w:rsidRPr="00010F4F">
        <w:rPr>
          <w:rFonts w:ascii="Times New Roman" w:hAnsi="Times New Roman"/>
          <w:sz w:val="28"/>
          <w:szCs w:val="28"/>
        </w:rPr>
        <w:softHyphen/>
        <w:t>ра</w:t>
      </w:r>
      <w:r w:rsidRPr="00010F4F">
        <w:rPr>
          <w:rFonts w:ascii="Times New Roman" w:hAnsi="Times New Roman"/>
          <w:sz w:val="28"/>
          <w:szCs w:val="28"/>
        </w:rPr>
        <w:softHyphen/>
        <w:t>зо</w:t>
      </w:r>
      <w:r w:rsidRPr="00010F4F">
        <w:rPr>
          <w:rFonts w:ascii="Times New Roman" w:hAnsi="Times New Roman"/>
          <w:sz w:val="28"/>
          <w:szCs w:val="28"/>
        </w:rPr>
        <w:softHyphen/>
        <w:t>ва</w:t>
      </w:r>
      <w:r w:rsidRPr="00010F4F">
        <w:rPr>
          <w:rFonts w:ascii="Times New Roman" w:hAnsi="Times New Roman"/>
          <w:sz w:val="28"/>
          <w:szCs w:val="28"/>
        </w:rPr>
        <w:softHyphen/>
        <w:t>ния слепых обучающихся с умственной отсталостью (ин</w:t>
      </w:r>
      <w:r w:rsidRPr="00010F4F">
        <w:rPr>
          <w:rFonts w:ascii="Times New Roman" w:hAnsi="Times New Roman"/>
          <w:sz w:val="28"/>
          <w:szCs w:val="28"/>
        </w:rPr>
        <w:softHyphen/>
        <w:t>те</w:t>
      </w:r>
      <w:r w:rsidRPr="00010F4F">
        <w:rPr>
          <w:rFonts w:ascii="Times New Roman" w:hAnsi="Times New Roman"/>
          <w:sz w:val="28"/>
          <w:szCs w:val="28"/>
        </w:rPr>
        <w:softHyphen/>
        <w:t>л</w:t>
      </w:r>
      <w:r w:rsidRPr="00010F4F">
        <w:rPr>
          <w:rFonts w:ascii="Times New Roman" w:hAnsi="Times New Roman"/>
          <w:sz w:val="28"/>
          <w:szCs w:val="28"/>
        </w:rPr>
        <w:softHyphen/>
        <w:t>ле</w:t>
      </w:r>
      <w:r w:rsidRPr="00010F4F">
        <w:rPr>
          <w:rFonts w:ascii="Times New Roman" w:hAnsi="Times New Roman"/>
          <w:sz w:val="28"/>
          <w:szCs w:val="28"/>
        </w:rPr>
        <w:softHyphen/>
        <w:t>к</w:t>
      </w:r>
      <w:r w:rsidRPr="00010F4F">
        <w:rPr>
          <w:rFonts w:ascii="Times New Roman" w:hAnsi="Times New Roman"/>
          <w:sz w:val="28"/>
          <w:szCs w:val="28"/>
        </w:rPr>
        <w:softHyphen/>
        <w:t>ту</w:t>
      </w:r>
      <w:r w:rsidRPr="00010F4F">
        <w:rPr>
          <w:rFonts w:ascii="Times New Roman" w:hAnsi="Times New Roman"/>
          <w:sz w:val="28"/>
          <w:szCs w:val="28"/>
        </w:rPr>
        <w:softHyphen/>
        <w:t>аль</w:t>
      </w:r>
      <w:r w:rsidRPr="00010F4F">
        <w:rPr>
          <w:rFonts w:ascii="Times New Roman" w:hAnsi="Times New Roman"/>
          <w:sz w:val="28"/>
          <w:szCs w:val="28"/>
        </w:rPr>
        <w:softHyphen/>
        <w:t>ными нарушениями) детерминированы в основном степенью вы</w:t>
      </w:r>
      <w:r w:rsidRPr="00010F4F">
        <w:rPr>
          <w:rFonts w:ascii="Times New Roman" w:hAnsi="Times New Roman"/>
          <w:sz w:val="28"/>
          <w:szCs w:val="28"/>
        </w:rPr>
        <w:softHyphen/>
        <w:t>ра</w:t>
      </w:r>
      <w:r w:rsidRPr="00010F4F">
        <w:rPr>
          <w:rFonts w:ascii="Times New Roman" w:hAnsi="Times New Roman"/>
          <w:sz w:val="28"/>
          <w:szCs w:val="28"/>
        </w:rPr>
        <w:softHyphen/>
        <w:t>жен</w:t>
      </w:r>
      <w:r w:rsidRPr="00010F4F">
        <w:rPr>
          <w:rFonts w:ascii="Times New Roman" w:hAnsi="Times New Roman"/>
          <w:sz w:val="28"/>
          <w:szCs w:val="28"/>
        </w:rPr>
        <w:softHyphen/>
        <w:t>ности не</w:t>
      </w:r>
      <w:r w:rsidRPr="00010F4F">
        <w:rPr>
          <w:rFonts w:ascii="Times New Roman" w:hAnsi="Times New Roman"/>
          <w:sz w:val="28"/>
          <w:szCs w:val="28"/>
        </w:rPr>
        <w:softHyphen/>
        <w:t>до</w:t>
      </w:r>
      <w:r w:rsidRPr="00010F4F">
        <w:rPr>
          <w:rFonts w:ascii="Times New Roman" w:hAnsi="Times New Roman"/>
          <w:sz w:val="28"/>
          <w:szCs w:val="28"/>
        </w:rPr>
        <w:softHyphen/>
        <w:t>раз</w:t>
      </w:r>
      <w:r w:rsidRPr="00010F4F">
        <w:rPr>
          <w:rFonts w:ascii="Times New Roman" w:hAnsi="Times New Roman"/>
          <w:sz w:val="28"/>
          <w:szCs w:val="28"/>
        </w:rPr>
        <w:softHyphen/>
        <w:t>ви</w:t>
      </w:r>
      <w:r w:rsidRPr="00010F4F">
        <w:rPr>
          <w:rFonts w:ascii="Times New Roman" w:hAnsi="Times New Roman"/>
          <w:sz w:val="28"/>
          <w:szCs w:val="28"/>
        </w:rPr>
        <w:softHyphen/>
        <w:t xml:space="preserve">тия интеллекта, при этом образование, в любом случае, остается нецензовым. </w:t>
      </w:r>
    </w:p>
    <w:p w:rsidR="006C480D" w:rsidRPr="00010F4F" w:rsidRDefault="006C480D" w:rsidP="00C431F6">
      <w:pPr>
        <w:pStyle w:val="09PodZAG"/>
        <w:widowControl w:val="0"/>
        <w:spacing w:after="0" w:line="360" w:lineRule="auto"/>
        <w:ind w:firstLine="600"/>
        <w:contextualSpacing/>
        <w:jc w:val="both"/>
        <w:rPr>
          <w:rFonts w:ascii="Times New Roman" w:hAnsi="Times New Roman" w:cs="Times New Roman"/>
          <w:b w:val="0"/>
          <w:color w:val="auto"/>
          <w:sz w:val="28"/>
          <w:szCs w:val="28"/>
          <w:shd w:val="clear" w:color="auto" w:fill="FFFFFF"/>
        </w:rPr>
      </w:pPr>
      <w:r w:rsidRPr="00010F4F">
        <w:rPr>
          <w:rFonts w:ascii="Times New Roman" w:hAnsi="Times New Roman"/>
          <w:color w:val="auto"/>
          <w:sz w:val="28"/>
        </w:rPr>
        <w:tab/>
      </w:r>
      <w:r w:rsidRPr="00010F4F">
        <w:rPr>
          <w:rFonts w:ascii="Times New Roman" w:hAnsi="Times New Roman" w:cs="Times New Roman"/>
          <w:b w:val="0"/>
          <w:caps w:val="0"/>
          <w:color w:val="auto"/>
          <w:sz w:val="28"/>
          <w:szCs w:val="28"/>
          <w:shd w:val="clear" w:color="auto" w:fill="FFFFFF"/>
        </w:rPr>
        <w:t>Для обучающихся с</w:t>
      </w:r>
      <w:r w:rsidRPr="00010F4F">
        <w:rPr>
          <w:rFonts w:ascii="Times New Roman" w:hAnsi="Times New Roman" w:cs="Times New Roman"/>
          <w:b w:val="0"/>
          <w:caps w:val="0"/>
          <w:color w:val="auto"/>
          <w:kern w:val="3"/>
          <w:sz w:val="28"/>
          <w:szCs w:val="28"/>
        </w:rPr>
        <w:t xml:space="preserve"> легкой</w:t>
      </w:r>
      <w:r w:rsidRPr="00010F4F">
        <w:rPr>
          <w:rFonts w:ascii="Times New Roman" w:hAnsi="Times New Roman" w:cs="Times New Roman"/>
          <w:b w:val="0"/>
          <w:caps w:val="0"/>
          <w:color w:val="auto"/>
          <w:sz w:val="28"/>
          <w:szCs w:val="28"/>
          <w:shd w:val="clear" w:color="auto" w:fill="FFFFFF"/>
        </w:rPr>
        <w:t xml:space="preserve"> умственной отсталостью </w:t>
      </w:r>
      <w:r w:rsidRPr="00010F4F">
        <w:rPr>
          <w:rFonts w:ascii="Times New Roman" w:hAnsi="Times New Roman" w:cs="Times New Roman"/>
          <w:b w:val="0"/>
          <w:caps w:val="0"/>
          <w:color w:val="auto"/>
          <w:sz w:val="28"/>
          <w:szCs w:val="28"/>
        </w:rPr>
        <w:t>(интеллектуальными нарушениями)</w:t>
      </w:r>
      <w:r w:rsidRPr="00010F4F">
        <w:rPr>
          <w:rFonts w:ascii="Times New Roman" w:hAnsi="Times New Roman" w:cs="Times New Roman"/>
          <w:b w:val="0"/>
          <w:caps w:val="0"/>
          <w:color w:val="auto"/>
          <w:sz w:val="28"/>
          <w:szCs w:val="28"/>
          <w:shd w:val="clear" w:color="auto" w:fill="FFFFFF"/>
        </w:rPr>
        <w:t>, характерны следующие специфические об</w:t>
      </w:r>
      <w:r w:rsidRPr="00010F4F">
        <w:rPr>
          <w:rFonts w:ascii="Times New Roman" w:hAnsi="Times New Roman" w:cs="Times New Roman"/>
          <w:b w:val="0"/>
          <w:caps w:val="0"/>
          <w:color w:val="auto"/>
          <w:sz w:val="28"/>
          <w:szCs w:val="28"/>
          <w:shd w:val="clear" w:color="auto" w:fill="FFFFFF"/>
        </w:rPr>
        <w:softHyphen/>
        <w:t>ра</w:t>
      </w:r>
      <w:r w:rsidRPr="00010F4F">
        <w:rPr>
          <w:rFonts w:ascii="Times New Roman" w:hAnsi="Times New Roman" w:cs="Times New Roman"/>
          <w:b w:val="0"/>
          <w:caps w:val="0"/>
          <w:color w:val="auto"/>
          <w:sz w:val="28"/>
          <w:szCs w:val="28"/>
          <w:shd w:val="clear" w:color="auto" w:fill="FFFFFF"/>
        </w:rPr>
        <w:softHyphen/>
        <w:t>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учет в организации обучения и воспитания определенных факторов: при наличии</w:t>
      </w:r>
      <w:r w:rsidRPr="00010F4F">
        <w:rPr>
          <w:rFonts w:ascii="Times New Roman" w:hAnsi="Times New Roman"/>
          <w:i/>
          <w:sz w:val="28"/>
        </w:rPr>
        <w:t xml:space="preserve"> остаточного зрения </w:t>
      </w:r>
      <w:r w:rsidRPr="00010F4F">
        <w:rPr>
          <w:rFonts w:ascii="Times New Roman" w:hAnsi="Times New Roman"/>
          <w:sz w:val="28"/>
        </w:rPr>
        <w:t xml:space="preserve">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w:t>
      </w:r>
      <w:r w:rsidRPr="00010F4F">
        <w:rPr>
          <w:rFonts w:ascii="Times New Roman" w:hAnsi="Times New Roman"/>
          <w:i/>
          <w:sz w:val="28"/>
        </w:rPr>
        <w:t>в условиях светоощущения и тотальной слепоты</w:t>
      </w:r>
      <w:r w:rsidRPr="00010F4F">
        <w:rPr>
          <w:rFonts w:ascii="Times New Roman" w:hAnsi="Times New Roman"/>
          <w:sz w:val="28"/>
        </w:rPr>
        <w:t xml:space="preserve">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 xml:space="preserve">раннее получение специальной помощи средствами образования;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lastRenderedPageBreak/>
        <w:t>выделение пропедевтического периода в образовании, обеспечивающего преемственность между дошкольным и школьным этапами;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доступность содержания познавательных задач, реализуемых в процессе образования;</w:t>
      </w:r>
    </w:p>
    <w:p w:rsidR="006C480D" w:rsidRPr="00010F4F" w:rsidRDefault="006C480D" w:rsidP="00C431F6">
      <w:pPr>
        <w:pStyle w:val="p4"/>
        <w:tabs>
          <w:tab w:val="left" w:pos="709"/>
        </w:tabs>
        <w:spacing w:before="0" w:beforeAutospacing="0" w:after="0" w:afterAutospacing="0" w:line="360" w:lineRule="auto"/>
        <w:contextualSpacing/>
        <w:jc w:val="both"/>
        <w:rPr>
          <w:sz w:val="28"/>
          <w:szCs w:val="28"/>
        </w:rPr>
      </w:pPr>
      <w:r w:rsidRPr="00010F4F">
        <w:rPr>
          <w:sz w:val="28"/>
          <w:szCs w:val="28"/>
        </w:rPr>
        <w:tab/>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sidRPr="00010F4F">
        <w:rPr>
          <w:sz w:val="28"/>
        </w:rPr>
        <w:t xml:space="preserve"> развития приемов полисенсорного восприятия предметов и объектов окружающего мира;</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целенаправленное формирование компенсаторных способов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широкое использование специальных приемов организации учебно-практической деятельности  (алгоритмизация, работа по инструкции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r>
      <w:r w:rsidRPr="00010F4F">
        <w:rPr>
          <w:rFonts w:ascii="Times New Roman" w:hAnsi="Times New Roman"/>
          <w:sz w:val="28"/>
        </w:rPr>
        <w:t>обеспечение доступности учебной информации для зрительного и тактильного (для слепых с остаточным зрением) и тактильного (для тотально слепых и слепых со светоощущением) её восприятия обучающимися;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специальная организация (с учетом особых образовательных потребностей) пространственно-развивающей среды;</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lastRenderedPageBreak/>
        <w:tab/>
        <w:t>преимущественное использование индивидуальных пособий, выполненных с учетом возможностей остаточного зрения и (или) тактильного восприятия;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формирование познавательных действий и ориентировки в микро- макропространстве;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нарушений в двигательной сфере;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речи и коррекция речевого развития;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активное использование в учебно-познавательном процессе речи как средства компенсации нарушенных функций, коррекции речевых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приемов, направленных на профилактику и устранение вербализма и формализма речи;</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оптимизирующее взаимодействие ребенка с педагогами и соучениками;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spacing w:after="0" w:line="360" w:lineRule="auto"/>
        <w:contextualSpacing/>
        <w:jc w:val="center"/>
        <w:outlineLvl w:val="2"/>
      </w:pPr>
      <w:r w:rsidRPr="00010F4F">
        <w:rPr>
          <w:rFonts w:ascii="Times New Roman" w:hAnsi="Times New Roman"/>
          <w:b/>
          <w:sz w:val="28"/>
          <w:szCs w:val="28"/>
        </w:rPr>
        <w:t xml:space="preserve">4.1.2. Планируемые результаты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 xml:space="preserve">Освоение АООП НОО, созданной на основе Стандарта, обеспечивает достижение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двух видов результатов: </w:t>
      </w:r>
      <w:r w:rsidRPr="00010F4F">
        <w:rPr>
          <w:rFonts w:ascii="Times New Roman" w:hAnsi="Times New Roman"/>
          <w:i/>
          <w:sz w:val="28"/>
          <w:szCs w:val="28"/>
        </w:rPr>
        <w:t>личностных и предметных.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Личностные</w:t>
      </w:r>
      <w:r w:rsidRPr="00010F4F">
        <w:rPr>
          <w:rFonts w:ascii="Times New Roman" w:hAnsi="Times New Roman"/>
          <w:sz w:val="28"/>
          <w:szCs w:val="28"/>
        </w:rPr>
        <w:t xml:space="preserve"> результаты отражают: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любви к своей стране и городу;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способности к пониманию и сопереживанию чувствам других людей;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 xml:space="preserve">владение навыками коммуникации и нормами социального </w:t>
      </w:r>
      <w:r w:rsidRPr="00010F4F">
        <w:rPr>
          <w:rFonts w:ascii="Times New Roman" w:hAnsi="Times New Roman"/>
          <w:spacing w:val="-15"/>
          <w:sz w:val="28"/>
          <w:szCs w:val="28"/>
        </w:rPr>
        <w:t>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эстетических чувств;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знаний о правилах безопасного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интереса к предметно-практической деятельности, трудовым действиям.</w:t>
      </w:r>
    </w:p>
    <w:p w:rsidR="006C480D" w:rsidRPr="00010F4F" w:rsidRDefault="006C480D" w:rsidP="00C431F6">
      <w:pPr>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r>
      <w:r w:rsidRPr="00010F4F">
        <w:rPr>
          <w:rFonts w:ascii="Times New Roman" w:hAnsi="Times New Roman"/>
          <w:b/>
          <w:sz w:val="28"/>
          <w:szCs w:val="28"/>
        </w:rPr>
        <w:t>Предметные</w:t>
      </w:r>
      <w:r w:rsidRPr="00010F4F">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w:t>
      </w:r>
    </w:p>
    <w:p w:rsidR="006C480D" w:rsidRPr="00010F4F" w:rsidRDefault="006C480D" w:rsidP="00C431F6">
      <w:pPr>
        <w:pStyle w:val="western"/>
        <w:spacing w:before="0" w:beforeAutospacing="0" w:after="0" w:afterAutospacing="0" w:line="360" w:lineRule="auto"/>
        <w:ind w:firstLine="567"/>
        <w:contextualSpacing/>
        <w:jc w:val="both"/>
        <w:rPr>
          <w:sz w:val="28"/>
          <w:szCs w:val="28"/>
        </w:rPr>
      </w:pPr>
      <w:r w:rsidRPr="00010F4F">
        <w:rPr>
          <w:sz w:val="28"/>
          <w:szCs w:val="28"/>
        </w:rPr>
        <w:t xml:space="preserve">На ступени начального общего образования устанавливаются планируемые результаты освоения слепыми обучающимися с </w:t>
      </w:r>
      <w:r w:rsidRPr="00010F4F">
        <w:rPr>
          <w:kern w:val="3"/>
          <w:sz w:val="28"/>
          <w:szCs w:val="28"/>
        </w:rPr>
        <w:t>легкой умственной отсталостью (интеллектуальными нарушениями)</w:t>
      </w:r>
      <w:r w:rsidRPr="00010F4F">
        <w:rPr>
          <w:sz w:val="28"/>
          <w:szCs w:val="28"/>
        </w:rPr>
        <w:t>:</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«Изобразительное искусство. Тифлографика», «Музыка», «Ручной труд», «Физическая культура»;</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курсов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 xml:space="preserve">Чтение. Работа с текстом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w:t>
      </w:r>
      <w:r w:rsidRPr="00010F4F">
        <w:rPr>
          <w:rFonts w:ascii="Times New Roman" w:hAnsi="Times New Roman"/>
          <w:b/>
          <w:sz w:val="28"/>
          <w:szCs w:val="28"/>
        </w:rPr>
        <w:t xml:space="preserve">всех без исключения учебных предметов </w:t>
      </w:r>
      <w:r w:rsidRPr="00010F4F">
        <w:rPr>
          <w:rFonts w:ascii="Times New Roman" w:hAnsi="Times New Roman"/>
          <w:sz w:val="28"/>
          <w:szCs w:val="28"/>
        </w:rPr>
        <w:t>и освоения</w:t>
      </w:r>
      <w:r w:rsidRPr="00010F4F">
        <w:rPr>
          <w:rFonts w:ascii="Times New Roman" w:hAnsi="Times New Roman"/>
          <w:b/>
          <w:sz w:val="28"/>
          <w:szCs w:val="28"/>
        </w:rPr>
        <w:t xml:space="preserve"> курсов коррекционно-развивающей области </w:t>
      </w:r>
      <w:r w:rsidRPr="00010F4F">
        <w:rPr>
          <w:rFonts w:ascii="Times New Roman" w:hAnsi="Times New Roman"/>
          <w:sz w:val="28"/>
          <w:szCs w:val="28"/>
        </w:rPr>
        <w:t xml:space="preserve">АООП НОО слепой </w:t>
      </w:r>
      <w:r w:rsidRPr="00010F4F">
        <w:rPr>
          <w:rFonts w:ascii="Times New Roman" w:hAnsi="Times New Roman"/>
          <w:sz w:val="28"/>
          <w:szCs w:val="28"/>
        </w:rPr>
        <w:lastRenderedPageBreak/>
        <w:t xml:space="preserve">обучающийся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овладевает умениями работы с текстом.</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Работа с текстом: поиск информации и понимание прочитанного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ориентироваться в текстовом материале с использованием специальных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находить в тексте конкретные сведения, факты, заданные в явном виде;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определять тему и главную мысль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делить текст на смысловые части, составлять план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выделять содержащиеся в тексте основные события и</w:t>
      </w:r>
      <w:r w:rsidRPr="00010F4F">
        <w:rPr>
          <w:rFonts w:ascii="Times New Roman" w:hAnsi="Times New Roman"/>
          <w:sz w:val="28"/>
          <w:szCs w:val="28"/>
        </w:rPr>
        <w:br/>
        <w:t>устанавливать их последовательность;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сравнивать между собой объекты, описанные в тексте, выделяя 2—3 существенных признака;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информацию, представленную разными способами (словесным, иллюстративным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текст, опираясь на содержащуюся в нём информацию.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преобразование и интерпретация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пересказывать текст с простым сюжетом;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соотносить факты с общей идеей текста, устанавливать простые связи;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формулировать несложные выводы, основываясь на тексте;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оценка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высказываться по прочитанному или прослушанному тексту;</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участвовать в обсуждении прочитанного или прослушанного текста.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Основы ИКТ-компетентности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 xml:space="preserve">На ступени начального общего образования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факультативных занятиях слепой обучающийся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может овладеть: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элементарными приёмами работы с компьютером, оснащенн</w:t>
      </w:r>
      <w:r>
        <w:rPr>
          <w:rFonts w:ascii="Times New Roman" w:hAnsi="Times New Roman"/>
          <w:sz w:val="28"/>
          <w:szCs w:val="28"/>
        </w:rPr>
        <w:t>ы</w:t>
      </w:r>
      <w:r w:rsidRPr="00010F4F">
        <w:rPr>
          <w:rFonts w:ascii="Times New Roman" w:hAnsi="Times New Roman"/>
          <w:sz w:val="28"/>
          <w:szCs w:val="28"/>
        </w:rPr>
        <w:t>м брайлевской строкой и синтезатором речи.</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Предметные результаты</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научатся понимать, что</w:t>
      </w:r>
      <w:r w:rsidRPr="00010F4F">
        <w:rPr>
          <w:rFonts w:ascii="Times New Roman" w:hAnsi="Times New Roman" w:cs="Times New Roman"/>
          <w:color w:val="auto"/>
          <w:sz w:val="28"/>
          <w:szCs w:val="28"/>
        </w:rPr>
        <w:t xml:space="preserve"> язык является основным средством человеческого общения, у них будет формиро</w:t>
      </w:r>
      <w:r w:rsidRPr="00010F4F">
        <w:rPr>
          <w:rFonts w:ascii="Times New Roman" w:hAnsi="Times New Roman" w:cs="Times New Roman"/>
          <w:color w:val="auto"/>
          <w:spacing w:val="2"/>
          <w:sz w:val="28"/>
          <w:szCs w:val="28"/>
        </w:rPr>
        <w:t xml:space="preserve">ваться позитивное отношение к русскому и родному языкам, </w:t>
      </w:r>
      <w:r w:rsidRPr="00010F4F">
        <w:rPr>
          <w:rFonts w:ascii="Times New Roman" w:hAnsi="Times New Roman" w:cs="Times New Roman"/>
          <w:color w:val="auto"/>
          <w:sz w:val="28"/>
          <w:szCs w:val="28"/>
        </w:rPr>
        <w:t>русский язык и родной язык станут для учеников основой всего процесса обучения, средством их развития.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При изучении учебного предмета «Русский язык»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w:t>
      </w:r>
      <w:r>
        <w:rPr>
          <w:rFonts w:ascii="Times New Roman" w:hAnsi="Times New Roman" w:cs="Times New Roman"/>
          <w:color w:val="auto"/>
          <w:sz w:val="28"/>
          <w:szCs w:val="28"/>
        </w:rPr>
        <w:t>использовать</w:t>
      </w:r>
      <w:r w:rsidRPr="00010F4F">
        <w:rPr>
          <w:rFonts w:ascii="Times New Roman" w:hAnsi="Times New Roman" w:cs="Times New Roman"/>
          <w:color w:val="auto"/>
          <w:sz w:val="28"/>
          <w:szCs w:val="28"/>
        </w:rPr>
        <w:t xml:space="preserve"> рельефно-точечны</w:t>
      </w:r>
      <w:r>
        <w:rPr>
          <w:rFonts w:ascii="Times New Roman" w:hAnsi="Times New Roman" w:cs="Times New Roman"/>
          <w:color w:val="auto"/>
          <w:sz w:val="28"/>
          <w:szCs w:val="28"/>
        </w:rPr>
        <w:t>й</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 xml:space="preserve"> при</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письме и чтении </w:t>
      </w:r>
      <w:r w:rsidRPr="00010F4F">
        <w:rPr>
          <w:rFonts w:ascii="Times New Roman" w:hAnsi="Times New Roman" w:cs="Times New Roman"/>
          <w:color w:val="auto"/>
          <w:sz w:val="28"/>
          <w:szCs w:val="28"/>
        </w:rPr>
        <w:t>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left="454" w:firstLine="255"/>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слово на слоги;</w:t>
      </w:r>
    </w:p>
    <w:p w:rsidR="006C480D" w:rsidRPr="00010F4F" w:rsidRDefault="006C480D" w:rsidP="00C431F6">
      <w:pPr>
        <w:pStyle w:val="14"/>
        <w:ind w:left="0" w:firstLine="708"/>
        <w:jc w:val="both"/>
        <w:rPr>
          <w:caps w:val="0"/>
          <w:sz w:val="28"/>
          <w:szCs w:val="28"/>
        </w:rPr>
      </w:pPr>
      <w:r w:rsidRPr="00010F4F">
        <w:rPr>
          <w:iCs/>
          <w:caps w:val="0"/>
          <w:sz w:val="28"/>
          <w:szCs w:val="28"/>
        </w:rPr>
        <w:t>знаниями грамоты, основными речевыми формами и правилами их применения;</w:t>
      </w:r>
    </w:p>
    <w:p w:rsidR="006C480D" w:rsidRPr="00010F4F" w:rsidRDefault="006C480D" w:rsidP="00C431F6">
      <w:pPr>
        <w:pStyle w:val="14"/>
        <w:ind w:left="0" w:firstLine="708"/>
        <w:jc w:val="both"/>
        <w:rPr>
          <w:sz w:val="28"/>
          <w:szCs w:val="28"/>
        </w:rPr>
      </w:pPr>
      <w:r w:rsidRPr="00010F4F">
        <w:rPr>
          <w:caps w:val="0"/>
          <w:sz w:val="28"/>
          <w:szCs w:val="28"/>
        </w:rPr>
        <w:lastRenderedPageBreak/>
        <w:t xml:space="preserve">умением использовать мышечно-суставное чувство и мелкую моторику для </w:t>
      </w:r>
      <w:r>
        <w:rPr>
          <w:caps w:val="0"/>
          <w:sz w:val="28"/>
          <w:szCs w:val="28"/>
        </w:rPr>
        <w:t>использования</w:t>
      </w:r>
      <w:r w:rsidRPr="00010F4F">
        <w:rPr>
          <w:caps w:val="0"/>
          <w:sz w:val="28"/>
          <w:szCs w:val="28"/>
        </w:rPr>
        <w:t xml:space="preserve"> рельефно-точечного шрифта Л. Брайля;</w:t>
      </w:r>
    </w:p>
    <w:p w:rsidR="006C480D" w:rsidRPr="00010F4F" w:rsidRDefault="006C480D" w:rsidP="00C431F6">
      <w:pPr>
        <w:spacing w:after="0" w:line="360" w:lineRule="auto"/>
        <w:ind w:firstLine="708"/>
        <w:contextualSpacing/>
        <w:jc w:val="both"/>
        <w:rPr>
          <w:rFonts w:ascii="Times New Roman" w:hAnsi="Times New Roman"/>
          <w:iCs/>
          <w:sz w:val="28"/>
          <w:szCs w:val="28"/>
        </w:rPr>
      </w:pPr>
      <w:r w:rsidRPr="00010F4F">
        <w:rPr>
          <w:rFonts w:ascii="Times New Roman" w:hAnsi="Times New Roman"/>
          <w:sz w:val="28"/>
          <w:szCs w:val="28"/>
        </w:rPr>
        <w:t>ритмичными движениями для обеспечения возможности освоения рельефно-точечного шрифта письма по системе Л. Брайля и повышения их скорости;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по слогам и целыми словами информацию, представленную рельефно-точечным шрифтом, с орфографическим проговариванием;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приемами списывания текста, представленного рельефно-точечным шрифтом;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color w:val="auto"/>
          <w:sz w:val="28"/>
          <w:szCs w:val="28"/>
        </w:rPr>
        <w:t>правильным звукопроизношением</w:t>
      </w:r>
      <w:r w:rsidRPr="00010F4F">
        <w:rPr>
          <w:cap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умением проводить слого - звуковой, звуко - буквенный разбор слова.</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spacing w:after="0" w:line="360" w:lineRule="auto"/>
        <w:ind w:firstLine="708"/>
        <w:contextualSpacing/>
        <w:jc w:val="both"/>
        <w:rPr>
          <w:rFonts w:ascii="Times New Roman" w:hAnsi="Times New Roman"/>
          <w:caps/>
          <w:sz w:val="28"/>
          <w:szCs w:val="28"/>
        </w:rPr>
      </w:pPr>
      <w:r w:rsidRPr="00010F4F">
        <w:rPr>
          <w:rFonts w:ascii="Times New Roman" w:hAnsi="Times New Roman"/>
          <w:iCs/>
          <w:sz w:val="28"/>
          <w:szCs w:val="28"/>
        </w:rPr>
        <w:t>первоначальными представлениями о нормах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(орфоэпических, лексических, грамматических) и правилами речевого этикета</w:t>
      </w:r>
      <w:r w:rsidRPr="00010F4F">
        <w:rPr>
          <w:rFonts w:ascii="Times New Roman" w:hAnsi="Times New Roman"/>
          <w:caps/>
          <w:sz w:val="28"/>
          <w:szCs w:val="28"/>
        </w:rPr>
        <w:t>;</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в процессе коммуникации, освоенные речевые формы  устной и письменной речи;</w:t>
      </w:r>
    </w:p>
    <w:p w:rsidR="006C480D" w:rsidRPr="00010F4F" w:rsidRDefault="006C480D" w:rsidP="00C431F6">
      <w:pPr>
        <w:pStyle w:val="14"/>
        <w:ind w:left="0" w:firstLine="708"/>
        <w:jc w:val="both"/>
        <w:rPr>
          <w:caps w:val="0"/>
          <w:sz w:val="28"/>
          <w:szCs w:val="28"/>
        </w:rPr>
      </w:pPr>
      <w:r w:rsidRPr="00010F4F">
        <w:rPr>
          <w:caps w:val="0"/>
          <w:spacing w:val="2"/>
          <w:sz w:val="28"/>
          <w:szCs w:val="28"/>
        </w:rPr>
        <w:t xml:space="preserve">умением соблюдать нормы русского и родного литературного </w:t>
      </w:r>
      <w:r w:rsidRPr="00010F4F">
        <w:rPr>
          <w:caps w:val="0"/>
          <w:sz w:val="28"/>
          <w:szCs w:val="28"/>
        </w:rPr>
        <w:t>языка в собственной речи.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умением 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части речи</w:t>
      </w:r>
      <w:r w:rsidRPr="00010F4F">
        <w:rPr>
          <w:rFonts w:ascii="Times New Roman" w:hAnsi="Times New Roman" w:cs="Times New Roman"/>
          <w:color w:val="auto"/>
          <w:spacing w:val="-2"/>
          <w:sz w:val="28"/>
          <w:szCs w:val="28"/>
        </w:rPr>
        <w:t xml:space="preserve"> (имя существитель</w:t>
      </w:r>
      <w:r w:rsidRPr="00010F4F">
        <w:rPr>
          <w:rFonts w:ascii="Times New Roman" w:hAnsi="Times New Roman" w:cs="Times New Roman"/>
          <w:color w:val="auto"/>
          <w:sz w:val="28"/>
          <w:szCs w:val="28"/>
        </w:rPr>
        <w:t>ное,  имя прилагательное,  глагол, предлог);</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применять дидактический материал ко всем видам грамматического разбора, используя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 пользоваться дидактическим материалом при разборе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предложения из слов, восстанавливать нарушенный порядок слов с ориентацией на серию рельефных рисунков;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выделять из текста предложения на заданную тему;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использовать рельефные схемы предложений в готовом виде и элементы этих схем для моделирования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w:t>
      </w:r>
      <w:r w:rsidRPr="00010F4F">
        <w:rPr>
          <w:rFonts w:ascii="Times New Roman" w:hAnsi="Times New Roman" w:cs="Times New Roman"/>
          <w:color w:val="auto"/>
          <w:spacing w:val="2"/>
          <w:sz w:val="28"/>
          <w:szCs w:val="28"/>
        </w:rPr>
        <w:t xml:space="preserve"> 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находить главные и второстепенные (без деления на виды) члены предложения.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применять правила правописания (в объёме содержания предмета);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с учебника или карточки рельефно-точечный текст объёмом 30-35 слов;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под диктовку тексты объёмом 30-35 слов в соответствии с изученными орфограммами;</w:t>
      </w:r>
    </w:p>
    <w:p w:rsidR="006C480D" w:rsidRPr="00010F4F" w:rsidRDefault="006C480D" w:rsidP="00C431F6">
      <w:pPr>
        <w:pStyle w:val="14"/>
        <w:ind w:left="0" w:firstLine="708"/>
        <w:jc w:val="both"/>
        <w:rPr>
          <w:caps w:val="0"/>
          <w:sz w:val="28"/>
          <w:szCs w:val="28"/>
        </w:rPr>
      </w:pPr>
      <w:r w:rsidRPr="00010F4F">
        <w:rPr>
          <w:caps w:val="0"/>
          <w:sz w:val="28"/>
          <w:szCs w:val="28"/>
        </w:rPr>
        <w:t>умением ориентироваться в своих учебных принадлежностях и самостоятельно готовиться к уроку.</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 xml:space="preserve">легкой умственной отсталостью (интеллектуальными нарушениями) </w:t>
      </w:r>
      <w:r w:rsidRPr="00010F4F">
        <w:rPr>
          <w:rFonts w:ascii="Times New Roman" w:hAnsi="Times New Roman" w:cs="Times New Roman"/>
          <w:bCs/>
          <w:i/>
          <w:iCs/>
          <w:color w:val="auto"/>
          <w:sz w:val="28"/>
          <w:szCs w:val="28"/>
        </w:rPr>
        <w:t>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текст на предложения;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темы текста и выборе заголовка к нему;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озаглавливать текст;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план текста под руководством учителя;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записывать 3-4 предложения из составленного текста после его анализа;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изложение и сочинения под руководством учителя (из 3-4 предложений);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сочинять небольшие тексты для конкретных ситуаций общения (письма, поздравительные открытки, записки).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Чтение</w:t>
      </w:r>
    </w:p>
    <w:p w:rsidR="006C480D" w:rsidRPr="00010F4F" w:rsidRDefault="006C480D" w:rsidP="00C431F6">
      <w:pPr>
        <w:pStyle w:val="14"/>
        <w:ind w:left="0" w:firstLine="709"/>
        <w:jc w:val="both"/>
        <w:rPr>
          <w:caps w:val="0"/>
          <w:sz w:val="28"/>
          <w:szCs w:val="28"/>
        </w:rPr>
      </w:pPr>
      <w:r w:rsidRPr="00010F4F">
        <w:rPr>
          <w:iCs/>
          <w:caps w:val="0"/>
          <w:sz w:val="28"/>
          <w:szCs w:val="28"/>
        </w:rPr>
        <w:t xml:space="preserve">Слепые обучающиеся </w:t>
      </w:r>
      <w:r w:rsidRPr="00010F4F">
        <w:rPr>
          <w:caps w:val="0"/>
          <w:sz w:val="28"/>
          <w:szCs w:val="28"/>
        </w:rPr>
        <w:t xml:space="preserve">с </w:t>
      </w:r>
      <w:r w:rsidRPr="00010F4F">
        <w:rPr>
          <w:caps w:val="0"/>
          <w:kern w:val="3"/>
          <w:sz w:val="28"/>
          <w:szCs w:val="28"/>
        </w:rPr>
        <w:t>легкой умственной отсталостью (интеллектуальными нарушениями)</w:t>
      </w:r>
      <w:r w:rsidRPr="00010F4F">
        <w:rPr>
          <w:caps w:val="0"/>
          <w:sz w:val="28"/>
          <w:szCs w:val="28"/>
        </w:rPr>
        <w:t>смогут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будут овладевать приёмами пони</w:t>
      </w:r>
      <w:r w:rsidRPr="00010F4F">
        <w:rPr>
          <w:rFonts w:ascii="Times New Roman" w:hAnsi="Times New Roman" w:cs="Times New Roman"/>
          <w:color w:val="auto"/>
          <w:spacing w:val="2"/>
          <w:sz w:val="28"/>
          <w:szCs w:val="28"/>
        </w:rPr>
        <w:t xml:space="preserve">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w:t>
      </w:r>
      <w:r w:rsidRPr="00010F4F">
        <w:rPr>
          <w:rFonts w:ascii="Times New Roman" w:hAnsi="Times New Roman" w:cs="Times New Roman"/>
          <w:color w:val="auto"/>
          <w:sz w:val="28"/>
          <w:szCs w:val="28"/>
        </w:rPr>
        <w:t>литературу для чтения.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получат возможность овладеть умением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w:t>
      </w:r>
      <w:r w:rsidRPr="00010F4F">
        <w:rPr>
          <w:rFonts w:ascii="Times New Roman" w:hAnsi="Times New Roman" w:cs="Times New Roman"/>
          <w:color w:val="auto"/>
          <w:sz w:val="28"/>
          <w:szCs w:val="28"/>
        </w:rPr>
        <w:lastRenderedPageBreak/>
        <w:t xml:space="preserve">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Слепые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выпускники научатся декламировать (читать наизусть) стихотворные произведения.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 получат возможность овладеть основами коммуникативной деятель</w:t>
      </w:r>
      <w:r w:rsidRPr="00010F4F">
        <w:rPr>
          <w:rFonts w:ascii="Times New Roman" w:hAnsi="Times New Roman" w:cs="Times New Roman"/>
          <w:color w:val="auto"/>
          <w:sz w:val="28"/>
          <w:szCs w:val="28"/>
        </w:rPr>
        <w:t>ности, на практическом уровне осознать значимость работы в группе и освоить правила групповой работы.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приобрести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использовать специальные приспособления:</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у</w:t>
      </w:r>
      <w:r w:rsidRPr="00E864B4">
        <w:rPr>
          <w:color w:val="auto"/>
          <w:sz w:val="28"/>
          <w:szCs w:val="28"/>
        </w:rPr>
        <w:t xml:space="preserve"> – колодк</w:t>
      </w:r>
      <w:r>
        <w:rPr>
          <w:color w:val="auto"/>
          <w:sz w:val="28"/>
          <w:szCs w:val="28"/>
        </w:rPr>
        <w:t>у</w:t>
      </w:r>
      <w:r w:rsidRPr="00E864B4">
        <w:rPr>
          <w:color w:val="auto"/>
          <w:sz w:val="28"/>
          <w:szCs w:val="28"/>
        </w:rPr>
        <w:t xml:space="preserve"> по Брайлю (колодк</w:t>
      </w:r>
      <w:r>
        <w:rPr>
          <w:color w:val="auto"/>
          <w:sz w:val="28"/>
          <w:szCs w:val="28"/>
        </w:rPr>
        <w:t>у</w:t>
      </w:r>
      <w:r w:rsidRPr="00E864B4">
        <w:rPr>
          <w:color w:val="auto"/>
          <w:sz w:val="28"/>
          <w:szCs w:val="28"/>
        </w:rPr>
        <w:t xml:space="preserve"> шеститочия),</w:t>
      </w:r>
      <w:r w:rsidRPr="00010F4F">
        <w:rPr>
          <w:rFonts w:ascii="Times New Roman" w:hAnsi="Times New Roman" w:cs="Times New Roman"/>
          <w:color w:val="auto"/>
          <w:sz w:val="28"/>
          <w:szCs w:val="28"/>
        </w:rPr>
        <w:t xml:space="preserve"> двойной брайлевский пенал, прибор прямого чтения, рассыпную кассу и др..</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14"/>
        <w:ind w:left="0" w:firstLine="708"/>
        <w:jc w:val="both"/>
        <w:rPr>
          <w:caps w:val="0"/>
          <w:sz w:val="28"/>
          <w:szCs w:val="28"/>
        </w:rPr>
      </w:pPr>
      <w:r w:rsidRPr="00010F4F">
        <w:rPr>
          <w:caps w:val="0"/>
          <w:sz w:val="28"/>
          <w:szCs w:val="28"/>
        </w:rPr>
        <w:t>навыками правильного чтения вслух по слогам и словами с использованием рельефно-точечного шрифта по системе Л. Брайля;</w:t>
      </w:r>
    </w:p>
    <w:p w:rsidR="006C480D" w:rsidRPr="00010F4F" w:rsidRDefault="006C480D" w:rsidP="00C431F6">
      <w:pPr>
        <w:pStyle w:val="14"/>
        <w:ind w:left="0" w:firstLine="708"/>
        <w:jc w:val="both"/>
        <w:rPr>
          <w:caps w:val="0"/>
          <w:sz w:val="28"/>
          <w:szCs w:val="28"/>
        </w:rPr>
      </w:pPr>
      <w:r w:rsidRPr="00010F4F">
        <w:rPr>
          <w:caps w:val="0"/>
          <w:sz w:val="28"/>
          <w:szCs w:val="28"/>
        </w:rPr>
        <w:t>правильным звукопроизношением (в условиях невозможности непосредственного восприятия артикуляции говорящего);</w:t>
      </w:r>
    </w:p>
    <w:p w:rsidR="006C480D" w:rsidRPr="00010F4F" w:rsidRDefault="006C480D" w:rsidP="00C431F6">
      <w:pPr>
        <w:pStyle w:val="14"/>
        <w:ind w:left="0" w:firstLine="709"/>
        <w:jc w:val="both"/>
        <w:rPr>
          <w:sz w:val="28"/>
          <w:szCs w:val="28"/>
        </w:rPr>
      </w:pPr>
      <w:r w:rsidRPr="00010F4F">
        <w:rPr>
          <w:caps w:val="0"/>
          <w:sz w:val="28"/>
          <w:szCs w:val="28"/>
        </w:rPr>
        <w:t>способностью использовать для коммуникации развернутые формы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читать книги</w:t>
      </w:r>
      <w:r>
        <w:rPr>
          <w:rFonts w:ascii="Times New Roman" w:hAnsi="Times New Roman" w:cs="Times New Roman"/>
          <w:color w:val="auto"/>
          <w:sz w:val="28"/>
          <w:szCs w:val="28"/>
        </w:rPr>
        <w:t xml:space="preserve"> с использованием </w:t>
      </w:r>
      <w:r w:rsidRPr="00010F4F">
        <w:rPr>
          <w:rFonts w:ascii="Times New Roman" w:hAnsi="Times New Roman" w:cs="Times New Roman"/>
          <w:color w:val="auto"/>
          <w:sz w:val="28"/>
          <w:szCs w:val="28"/>
        </w:rPr>
        <w:t xml:space="preserve">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по системе Л. Брайля, со скоростью, позволяющей понимать смысл прочитанного;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читать (вслух) и про себя книги, </w:t>
      </w:r>
      <w:r>
        <w:rPr>
          <w:rFonts w:ascii="Times New Roman" w:hAnsi="Times New Roman" w:cs="Times New Roman"/>
          <w:color w:val="auto"/>
          <w:sz w:val="28"/>
          <w:szCs w:val="28"/>
        </w:rPr>
        <w:t xml:space="preserve">с использованием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 xml:space="preserve">по системе Л. Брайля, выразительно </w:t>
      </w: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после предварительной подготовки (7-8 стихотворений);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слушать книги, напечатанные плоским шрифтом или озвученные;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w:t>
      </w:r>
      <w:r w:rsidRPr="00010F4F">
        <w:rPr>
          <w:rFonts w:ascii="Times New Roman" w:hAnsi="Times New Roman" w:cs="Times New Roman"/>
          <w:color w:val="auto"/>
          <w:spacing w:val="2"/>
          <w:sz w:val="28"/>
          <w:szCs w:val="28"/>
        </w:rPr>
        <w:t>; задавать вопросы по содержанию произведения и отвечать на них</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использовать простейшие приёмы анализа различных видов текстов: с помощью учителя делить текст на части, </w:t>
      </w:r>
      <w:r w:rsidRPr="00010F4F">
        <w:rPr>
          <w:rFonts w:ascii="Times New Roman" w:hAnsi="Times New Roman" w:cs="Times New Roman"/>
          <w:color w:val="auto"/>
          <w:spacing w:val="2"/>
          <w:sz w:val="28"/>
          <w:szCs w:val="28"/>
        </w:rPr>
        <w:t>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нравственном содержании прочитан</w:t>
      </w:r>
      <w:r w:rsidRPr="00010F4F">
        <w:rPr>
          <w:rFonts w:ascii="Times New Roman" w:hAnsi="Times New Roman" w:cs="Times New Roman"/>
          <w:color w:val="auto"/>
          <w:spacing w:val="2"/>
          <w:sz w:val="28"/>
          <w:szCs w:val="28"/>
        </w:rPr>
        <w:t>ного, делать выводы, соотносить поступки героев с нравственными нормами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прослушанного/прочитанного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C480D" w:rsidRPr="00010F4F" w:rsidRDefault="006C480D" w:rsidP="00C431F6">
      <w:pPr>
        <w:pStyle w:val="aff6"/>
        <w:spacing w:line="360" w:lineRule="auto"/>
        <w:ind w:firstLine="708"/>
        <w:contextualSpacing/>
        <w:rPr>
          <w:rFonts w:ascii="Times New Roman" w:hAnsi="Times New Roman" w:cs="Times New Roman"/>
          <w:bCs/>
          <w:color w:val="auto"/>
          <w:sz w:val="28"/>
          <w:szCs w:val="28"/>
          <w:lang w:eastAsia="ru-RU"/>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осуществлять выбор книги в библиотеке по заданной </w:t>
      </w:r>
      <w:r w:rsidRPr="00010F4F">
        <w:rPr>
          <w:rFonts w:ascii="Times New Roman" w:hAnsi="Times New Roman" w:cs="Times New Roman"/>
          <w:color w:val="auto"/>
          <w:sz w:val="28"/>
          <w:szCs w:val="28"/>
        </w:rPr>
        <w:t>тематике или по собственному желанию;</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самостоятельного чтения детских книг для слепых.</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различать художественные произведения разных жанров (рассказ, басня, сказка, загадка, пословица), приводить </w:t>
      </w:r>
      <w:r w:rsidRPr="00010F4F">
        <w:rPr>
          <w:rFonts w:ascii="Times New Roman" w:hAnsi="Times New Roman" w:cs="Times New Roman"/>
          <w:i/>
          <w:color w:val="auto"/>
          <w:sz w:val="28"/>
          <w:szCs w:val="28"/>
        </w:rPr>
        <w:t>конкретные</w:t>
      </w:r>
      <w:r w:rsidRPr="00010F4F">
        <w:rPr>
          <w:rFonts w:ascii="Times New Roman" w:hAnsi="Times New Roman" w:cs="Times New Roman"/>
          <w:color w:val="auto"/>
          <w:sz w:val="28"/>
          <w:szCs w:val="28"/>
        </w:rPr>
        <w:t xml:space="preserve"> примеры произведений.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устный рассказ на основе личного опыта;</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устную коммуникацию, быть способным к осмысленному чтению;</w:t>
      </w:r>
    </w:p>
    <w:p w:rsidR="006C480D" w:rsidRPr="00010F4F" w:rsidRDefault="006C480D" w:rsidP="00C431F6">
      <w:pPr>
        <w:pStyle w:val="14"/>
        <w:ind w:left="0" w:firstLine="708"/>
        <w:jc w:val="both"/>
        <w:rPr>
          <w:caps w:val="0"/>
          <w:sz w:val="28"/>
          <w:szCs w:val="28"/>
        </w:rPr>
      </w:pPr>
      <w:r w:rsidRPr="00010F4F">
        <w:rPr>
          <w:caps w:val="0"/>
          <w:sz w:val="28"/>
          <w:szCs w:val="28"/>
        </w:rPr>
        <w:t xml:space="preserve">умением пользоваться устной и письменной речью для решения соответствующих возрасту житейских задач; </w:t>
      </w:r>
    </w:p>
    <w:p w:rsidR="006C480D" w:rsidRPr="00010F4F" w:rsidRDefault="006C480D" w:rsidP="00C431F6">
      <w:pPr>
        <w:pStyle w:val="14"/>
        <w:ind w:left="0" w:firstLine="708"/>
        <w:jc w:val="both"/>
        <w:rPr>
          <w:caps w:val="0"/>
          <w:sz w:val="28"/>
          <w:szCs w:val="28"/>
        </w:rPr>
      </w:pPr>
      <w:r w:rsidRPr="00010F4F">
        <w:rPr>
          <w:caps w:val="0"/>
          <w:sz w:val="28"/>
          <w:szCs w:val="28"/>
        </w:rPr>
        <w:t>умением составлять устный рассказ на основе прочитанных про</w:t>
      </w:r>
      <w:r w:rsidRPr="00010F4F">
        <w:rPr>
          <w:caps w:val="0"/>
          <w:spacing w:val="2"/>
          <w:sz w:val="28"/>
          <w:szCs w:val="28"/>
        </w:rPr>
        <w:t xml:space="preserve">изведений с учётом коммуникативной задачи (для разных </w:t>
      </w:r>
      <w:r w:rsidRPr="00010F4F">
        <w:rPr>
          <w:caps w:val="0"/>
          <w:sz w:val="28"/>
          <w:szCs w:val="28"/>
        </w:rPr>
        <w:t>адресатов).</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курса «Математика» слепые </w:t>
      </w:r>
      <w:r w:rsidRPr="00010F4F">
        <w:rPr>
          <w:rFonts w:ascii="Times New Roman" w:hAnsi="Times New Roman" w:cs="Times New Roman"/>
          <w:color w:val="auto"/>
          <w:spacing w:val="2"/>
          <w:sz w:val="28"/>
          <w:szCs w:val="28"/>
        </w:rPr>
        <w:t>обучающиеся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получат возможность овладения</w:t>
      </w:r>
      <w:r w:rsidRPr="00010F4F">
        <w:rPr>
          <w:rFonts w:ascii="Times New Roman" w:hAnsi="Times New Roman" w:cs="Times New Roman"/>
          <w:color w:val="auto"/>
          <w:sz w:val="28"/>
          <w:szCs w:val="28"/>
        </w:rPr>
        <w:t xml:space="preserve"> элементарными приемами логического и алгоритмического мышле</w:t>
      </w:r>
      <w:r w:rsidRPr="00010F4F">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010F4F">
        <w:rPr>
          <w:rFonts w:ascii="Times New Roman" w:hAnsi="Times New Roman" w:cs="Times New Roman"/>
          <w:color w:val="auto"/>
          <w:sz w:val="28"/>
          <w:szCs w:val="28"/>
        </w:rPr>
        <w:t>приобретут необходимые вычислительные навыки.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курса математики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получат возможность овладеть умениями, направленными на обогащение сенсорного </w:t>
      </w:r>
      <w:r w:rsidRPr="00010F4F">
        <w:rPr>
          <w:rFonts w:ascii="Times New Roman" w:hAnsi="Times New Roman"/>
          <w:sz w:val="28"/>
          <w:szCs w:val="28"/>
        </w:rPr>
        <w:lastRenderedPageBreak/>
        <w:t xml:space="preserve">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чтения и записи чисел</w:t>
      </w:r>
      <w:r>
        <w:rPr>
          <w:rFonts w:ascii="Times New Roman" w:hAnsi="Times New Roman" w:cs="Times New Roman"/>
          <w:color w:val="auto"/>
          <w:sz w:val="28"/>
          <w:szCs w:val="28"/>
        </w:rPr>
        <w:t xml:space="preserve"> с использованием</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записывать числа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закономерность и составлять последовательность по заданному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w:t>
      </w:r>
      <w:r w:rsidRPr="00010F4F">
        <w:rPr>
          <w:rFonts w:ascii="Times New Roman" w:hAnsi="Times New Roman" w:cs="Times New Roman"/>
          <w:color w:val="auto"/>
          <w:sz w:val="28"/>
          <w:szCs w:val="28"/>
        </w:rPr>
        <w:t>признаку;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Арифметические действия: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умением записи действий с двузначными числами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Times New Roman" w:eastAsia="MS Mincho" w:hAnsi="Times New Roman" w:cs="Times New Roman"/>
          <w:color w:val="auto"/>
          <w:sz w:val="28"/>
          <w:szCs w:val="28"/>
        </w:rPr>
        <w:t>0</w:t>
      </w:r>
      <w:r w:rsidRPr="00010F4F">
        <w:rPr>
          <w:rFonts w:ascii="Times New Roman" w:hAnsi="Times New Roman" w:cs="Times New Roman"/>
          <w:color w:val="auto"/>
          <w:sz w:val="28"/>
          <w:szCs w:val="28"/>
        </w:rPr>
        <w:t>)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математические выражения, вычислять значение числового выражения (содержащего 2—3</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6"/>
        <w:spacing w:line="360" w:lineRule="auto"/>
        <w:ind w:firstLine="708"/>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w:t>
      </w:r>
      <w:r w:rsidRPr="006D168D">
        <w:rPr>
          <w:rFonts w:cs="Times New Roman"/>
          <w:bCs/>
          <w:sz w:val="28"/>
          <w:szCs w:val="28"/>
          <w:shd w:val="clear" w:color="auto" w:fill="FFFFFF"/>
        </w:rPr>
        <w:t>тифлотехнически</w:t>
      </w:r>
      <w:r>
        <w:rPr>
          <w:rFonts w:cs="Times New Roman"/>
          <w:bCs/>
          <w:sz w:val="28"/>
          <w:szCs w:val="28"/>
          <w:shd w:val="clear" w:color="auto" w:fill="FFFFFF"/>
        </w:rPr>
        <w:t>е</w:t>
      </w:r>
      <w:r w:rsidRPr="006D168D">
        <w:rPr>
          <w:rFonts w:cs="Times New Roman"/>
          <w:bCs/>
          <w:sz w:val="28"/>
          <w:szCs w:val="28"/>
          <w:shd w:val="clear" w:color="auto" w:fill="FFFFFF"/>
        </w:rPr>
        <w:t xml:space="preserve"> средств</w:t>
      </w:r>
      <w:r>
        <w:rPr>
          <w:rFonts w:cs="Times New Roman"/>
          <w:bCs/>
          <w:sz w:val="28"/>
          <w:szCs w:val="28"/>
          <w:shd w:val="clear" w:color="auto" w:fill="FFFFFF"/>
        </w:rPr>
        <w:t>а</w:t>
      </w:r>
      <w:r w:rsidRPr="006D168D">
        <w:rPr>
          <w:rFonts w:cs="Times New Roman"/>
          <w:bCs/>
          <w:sz w:val="28"/>
          <w:szCs w:val="28"/>
          <w:shd w:val="clear" w:color="auto" w:fill="FFFFFF"/>
        </w:rPr>
        <w:t xml:space="preserve"> для построения на плоскости слепыми различных математических</w:t>
      </w:r>
      <w:r>
        <w:rPr>
          <w:rFonts w:cs="Times New Roman"/>
          <w:bCs/>
          <w:sz w:val="28"/>
          <w:szCs w:val="28"/>
          <w:shd w:val="clear" w:color="auto" w:fill="FFFFFF"/>
        </w:rPr>
        <w:t xml:space="preserve"> графиков, геометрических фигур</w:t>
      </w:r>
      <w:r w:rsidRPr="006D168D">
        <w:rPr>
          <w:rFonts w:cs="Times New Roman"/>
          <w:bCs/>
          <w:sz w:val="28"/>
          <w:szCs w:val="28"/>
          <w:shd w:val="clear" w:color="auto" w:fill="FFFFFF"/>
        </w:rPr>
        <w:t xml:space="preserve"> (</w:t>
      </w:r>
      <w:r>
        <w:rPr>
          <w:rFonts w:cs="Times New Roman"/>
          <w:bCs/>
          <w:sz w:val="28"/>
          <w:szCs w:val="28"/>
          <w:shd w:val="clear" w:color="auto" w:fill="FFFFFF"/>
        </w:rPr>
        <w:t xml:space="preserve">Приборы «Графика», «Школьник», Н.В. </w:t>
      </w:r>
      <w:r>
        <w:rPr>
          <w:rFonts w:cs="Times New Roman"/>
          <w:bCs/>
          <w:sz w:val="28"/>
          <w:szCs w:val="28"/>
          <w:shd w:val="clear" w:color="auto" w:fill="FFFFFF"/>
        </w:rPr>
        <w:lastRenderedPageBreak/>
        <w:t>Клушиной и др.)</w:t>
      </w:r>
      <w:r w:rsidRPr="00010F4F">
        <w:rPr>
          <w:rFonts w:ascii="Times New Roman" w:hAnsi="Times New Roman" w:cs="Times New Roman"/>
          <w:color w:val="auto"/>
          <w:sz w:val="28"/>
          <w:szCs w:val="28"/>
        </w:rPr>
        <w:t xml:space="preserve">; выполнять изображения отрезков, ломанных линий и других геометрических фигур, изображать геометрические фигуры </w:t>
      </w:r>
      <w:r>
        <w:rPr>
          <w:rFonts w:cs="Times New Roman"/>
          <w:bCs/>
          <w:sz w:val="28"/>
          <w:szCs w:val="28"/>
          <w:shd w:val="clear" w:color="auto" w:fill="FFFFFF"/>
        </w:rPr>
        <w:t xml:space="preserve">(Приборы: </w:t>
      </w:r>
      <w:r w:rsidRPr="00010F4F">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w:t>
      </w:r>
      <w:r>
        <w:rPr>
          <w:rFonts w:cs="Times New Roman"/>
          <w:bCs/>
          <w:sz w:val="28"/>
          <w:szCs w:val="28"/>
          <w:shd w:val="clear" w:color="auto" w:fill="FFFFFF"/>
        </w:rPr>
        <w:t xml:space="preserve"> «Графика», «Школьник»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 (</w:t>
      </w:r>
      <w:r>
        <w:rPr>
          <w:rFonts w:ascii="Times New Roman" w:hAnsi="Times New Roman" w:cs="Times New Roman"/>
          <w:color w:val="auto"/>
          <w:sz w:val="28"/>
          <w:szCs w:val="28"/>
        </w:rPr>
        <w:t>Прибор</w:t>
      </w:r>
      <w:r w:rsidRPr="00010F4F">
        <w:rPr>
          <w:rFonts w:ascii="Times New Roman" w:hAnsi="Times New Roman" w:cs="Times New Roman"/>
          <w:color w:val="auto"/>
          <w:sz w:val="28"/>
          <w:szCs w:val="28"/>
        </w:rPr>
        <w:t xml:space="preserve"> Н.А. Семевского</w:t>
      </w:r>
      <w:r>
        <w:rPr>
          <w:rFonts w:ascii="Times New Roman" w:hAnsi="Times New Roman" w:cs="Times New Roman"/>
          <w:color w:val="auto"/>
          <w:sz w:val="28"/>
          <w:szCs w:val="28"/>
        </w:rPr>
        <w:t xml:space="preserve">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распознавать и называть геометрические тела (куб, шар);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несложные готовые таблицы;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заполнять несложные готовые таблицы, выполненные рельефно-точечным шрифтом.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«Окружающий мир (человек, природа, общество)»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 xml:space="preserve">на ступени НОО будут </w:t>
      </w:r>
      <w:r w:rsidRPr="00010F4F">
        <w:rPr>
          <w:rFonts w:ascii="Times New Roman" w:hAnsi="Times New Roman" w:cs="Times New Roman"/>
          <w:bCs/>
          <w:color w:val="auto"/>
          <w:spacing w:val="-15"/>
          <w:sz w:val="28"/>
          <w:szCs w:val="28"/>
        </w:rPr>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w:t>
      </w:r>
      <w:r w:rsidRPr="00010F4F">
        <w:rPr>
          <w:rFonts w:ascii="Times New Roman" w:hAnsi="Times New Roman" w:cs="Times New Roman"/>
          <w:color w:val="auto"/>
          <w:sz w:val="28"/>
          <w:szCs w:val="28"/>
        </w:rPr>
        <w:t>лепой обучающий</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научится понимать простейшие </w:t>
      </w:r>
      <w:r w:rsidRPr="00010F4F">
        <w:rPr>
          <w:rFonts w:ascii="Times New Roman" w:hAnsi="Times New Roman" w:cs="Times New Roman"/>
          <w:color w:val="auto"/>
          <w:sz w:val="28"/>
          <w:szCs w:val="28"/>
        </w:rPr>
        <w:lastRenderedPageBreak/>
        <w:t>взаимосвязи и взаимозависимости между миром живой и неживой природы. В ходе изучения предмета будет преодолеваться вербализм знаний и речи.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При изучении учебного предмета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на ступени НОО будут закрепляться</w:t>
      </w:r>
      <w:r w:rsidRPr="00010F4F">
        <w:rPr>
          <w:rFonts w:ascii="Times New Roman" w:hAnsi="Times New Roman" w:cs="Times New Roman"/>
          <w:color w:val="auto"/>
          <w:sz w:val="28"/>
          <w:szCs w:val="28"/>
        </w:rPr>
        <w:t xml:space="preserve">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454"/>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элементарными знаниями об объектах и явлениях живой и неживой природы; </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описывать на основе предложенного алгоритма изученные объекты и явления живой и неживой природы, выделять их основные признаки;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приемами узнавания изученных объектов и явлений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доступными способами изучения природных явлений,  процессов и некоторых социальных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пользоваться справочными изданиями, выполненными рельефным способом;</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использовать готовые модели (рельефные глобус, карту, план) для ознакомления с явлениями или свойствами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обнаруживать простейшие взаимосвязи между живой и неживой природой;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необходимость здорового образа жизни, соблюдения правил безопасного поведения; использовать знания</w:t>
      </w:r>
      <w:r w:rsidRPr="00010F4F">
        <w:rPr>
          <w:rFonts w:ascii="Times New Roman" w:hAnsi="Times New Roman"/>
          <w:sz w:val="28"/>
          <w:szCs w:val="28"/>
        </w:rPr>
        <w:br/>
        <w:t>об организме человека для сохранения, укрепления своего здоровья, выполнения правил личной гигиены;</w:t>
      </w:r>
    </w:p>
    <w:p w:rsidR="006C480D" w:rsidRPr="00010F4F" w:rsidRDefault="006C480D" w:rsidP="00C431F6">
      <w:pPr>
        <w:adjustRightInd w:val="0"/>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пониманием значение осязания, остаточного зрения, слуха и обоняния в познании окружающего мира.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особенностях взаимоотношений людей в различных социальных группах (семья, группа сверстников), способностью к </w:t>
      </w:r>
      <w:r w:rsidRPr="00010F4F">
        <w:rPr>
          <w:rFonts w:ascii="Times New Roman" w:hAnsi="Times New Roman"/>
          <w:sz w:val="28"/>
          <w:szCs w:val="28"/>
        </w:rPr>
        <w:lastRenderedPageBreak/>
        <w:t>эмоционально-</w:t>
      </w:r>
      <w:r w:rsidRPr="00010F4F">
        <w:rPr>
          <w:rFonts w:ascii="Times New Roman" w:hAnsi="Times New Roman"/>
          <w:sz w:val="28"/>
          <w:szCs w:val="28"/>
        </w:rPr>
        <w:softHyphen/>
        <w:t>нравственной отзывчивости, пониманию чувств других людей и сопереживанию им;</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Музыка</w:t>
      </w:r>
    </w:p>
    <w:p w:rsidR="006C480D" w:rsidRPr="00010F4F" w:rsidRDefault="006C480D" w:rsidP="00C431F6">
      <w:pPr>
        <w:adjustRightInd w:val="0"/>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В результате изучения учебного предмета «Музыка»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pacing w:val="-2"/>
          <w:sz w:val="28"/>
          <w:szCs w:val="28"/>
        </w:rPr>
        <w:t xml:space="preserve">на ступени НОО будет развиваться </w:t>
      </w:r>
      <w:r w:rsidRPr="00010F4F">
        <w:rPr>
          <w:rFonts w:ascii="Times New Roman" w:hAnsi="Times New Roman"/>
          <w:sz w:val="28"/>
          <w:szCs w:val="28"/>
        </w:rPr>
        <w:t>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разовьет определённые способности, овладевает определенной системой знаний, умений и навыков.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способностью воспринимать музыку различных жанров; </w:t>
      </w:r>
      <w:r w:rsidRPr="00010F4F">
        <w:rPr>
          <w:rFonts w:ascii="Times New Roman" w:hAnsi="Times New Roman" w:cs="Times New Roman"/>
          <w:color w:val="auto"/>
          <w:sz w:val="28"/>
          <w:szCs w:val="28"/>
        </w:rPr>
        <w:t>эмоционально откликаться на музыкальное искусство, выражая своё отношение к нему, самовыражаться в некоторых видах музыкально ­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highlight w:val="yellow"/>
        </w:rPr>
      </w:pPr>
      <w:r w:rsidRPr="00010F4F">
        <w:rPr>
          <w:rFonts w:ascii="Times New Roman" w:hAnsi="Times New Roman" w:cs="Times New Roman"/>
          <w:color w:val="auto"/>
          <w:spacing w:val="2"/>
          <w:sz w:val="28"/>
          <w:szCs w:val="28"/>
        </w:rPr>
        <w:t xml:space="preserve">первоначальными </w:t>
      </w:r>
      <w:r w:rsidRPr="00010F4F">
        <w:rPr>
          <w:rFonts w:ascii="Times New Roman" w:hAnsi="Times New Roman" w:cs="Times New Roman"/>
          <w:color w:val="auto"/>
          <w:sz w:val="28"/>
          <w:szCs w:val="28"/>
        </w:rPr>
        <w:t xml:space="preserve">представлениями о многообразии музыкального фольклора России, в том числе родного края;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способностью передавать особенности музыкального творчества в пении, слове, движении, играх, действах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 передавать выразительные и изобразительные интона</w:t>
      </w:r>
      <w:r w:rsidRPr="00010F4F">
        <w:rPr>
          <w:rFonts w:ascii="Times New Roman" w:hAnsi="Times New Roman" w:cs="Times New Roman"/>
          <w:color w:val="auto"/>
          <w:sz w:val="28"/>
          <w:szCs w:val="28"/>
        </w:rPr>
        <w:t xml:space="preserve">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умениями и навыками исполнения доступных музыкальных произведений </w:t>
      </w:r>
      <w:r w:rsidRPr="00010F4F">
        <w:rPr>
          <w:rFonts w:ascii="Times New Roman" w:hAnsi="Times New Roman" w:cs="Times New Roman"/>
          <w:color w:val="auto"/>
          <w:spacing w:val="2"/>
          <w:sz w:val="28"/>
          <w:szCs w:val="28"/>
        </w:rPr>
        <w:t>(пение</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4"/>
          <w:sz w:val="28"/>
          <w:szCs w:val="28"/>
        </w:rPr>
        <w:t>и</w:t>
      </w:r>
      <w:r w:rsidRPr="00010F4F">
        <w:rPr>
          <w:rFonts w:ascii="Times New Roman" w:hAnsi="Times New Roman" w:cs="Times New Roman"/>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w:t>
      </w:r>
      <w:r w:rsidRPr="00010F4F">
        <w:rPr>
          <w:rFonts w:ascii="Times New Roman" w:hAnsi="Times New Roman" w:cs="Times New Roman"/>
          <w:color w:val="auto"/>
          <w:sz w:val="28"/>
          <w:szCs w:val="28"/>
        </w:rPr>
        <w:t xml:space="preserve"> определять виды музыки, </w:t>
      </w:r>
      <w:r w:rsidRPr="00010F4F">
        <w:rPr>
          <w:rFonts w:ascii="Times New Roman" w:hAnsi="Times New Roman" w:cs="Times New Roman"/>
          <w:color w:val="auto"/>
          <w:spacing w:val="2"/>
          <w:sz w:val="28"/>
          <w:szCs w:val="28"/>
        </w:rPr>
        <w:t xml:space="preserve">звучание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Изобразительное искусство. </w:t>
      </w:r>
      <w:r w:rsidRPr="00010F4F">
        <w:rPr>
          <w:rFonts w:ascii="Times New Roman" w:hAnsi="Times New Roman"/>
          <w:b/>
          <w:bCs/>
          <w:sz w:val="28"/>
          <w:szCs w:val="28"/>
        </w:rPr>
        <w:t>Тифлографика.</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«Изобразительное искусство. </w:t>
      </w:r>
      <w:r w:rsidRPr="00010F4F">
        <w:rPr>
          <w:rFonts w:ascii="Times New Roman" w:hAnsi="Times New Roman"/>
          <w:bCs/>
          <w:sz w:val="28"/>
          <w:szCs w:val="28"/>
        </w:rPr>
        <w:t>Тифлографика</w:t>
      </w:r>
      <w:r w:rsidRPr="00010F4F">
        <w:rPr>
          <w:rFonts w:ascii="Times New Roman" w:hAnsi="Times New Roman"/>
          <w:sz w:val="28"/>
          <w:szCs w:val="28"/>
        </w:rPr>
        <w:t xml:space="preserve">» на ступени НОО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w:t>
      </w:r>
      <w:r w:rsidRPr="00010F4F">
        <w:rPr>
          <w:rFonts w:ascii="Times New Roman" w:hAnsi="Times New Roman"/>
          <w:spacing w:val="2"/>
          <w:sz w:val="28"/>
          <w:szCs w:val="28"/>
        </w:rPr>
        <w:t xml:space="preserve">формироваться </w:t>
      </w:r>
      <w:r w:rsidRPr="00010F4F">
        <w:rPr>
          <w:rFonts w:ascii="Times New Roman" w:hAnsi="Times New Roman"/>
          <w:sz w:val="28"/>
          <w:szCs w:val="28"/>
        </w:rPr>
        <w:t xml:space="preserve">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b/>
          <w:sz w:val="28"/>
          <w:szCs w:val="28"/>
        </w:rPr>
      </w:pPr>
      <w:r w:rsidRPr="00010F4F">
        <w:rPr>
          <w:rFonts w:ascii="Times New Roman" w:hAnsi="Times New Roman"/>
          <w:sz w:val="28"/>
          <w:szCs w:val="28"/>
        </w:rPr>
        <w:t xml:space="preserve">В результате изучения предмета «Изобразительное искусство» на ступени НОО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приемами изображения предметов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способностью использования рельефного рисунка в учебной и практической деятельности;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ориентироваться в  специальных приборах для рисования; использовать инструменты для выполнения рельефных изображений.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понимать (читать) рельефное изображение;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обследовать натуральные предметы простой формы, выделять их форму, строение, величину; сравнивать реальный предмет с его рельефным изображением;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самостоятельно выбирать наиболее характерный вид предмета для его последующего рельефного изображения;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определять форму и детали предмета посредством осязания;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выполнять построения простых видов орнамента;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простые декоративные элементы для создания орнамента.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 xml:space="preserve">Рисование на темы: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аппликации на заданную тему;</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умениями отображать заданную тему  в рельефном рисунке или пластилине.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различения доступных видов художественной деятельности (скульптура, художественное конструирование, декоративно</w:t>
      </w:r>
      <w:r w:rsidRPr="00010F4F">
        <w:rPr>
          <w:rFonts w:ascii="Times New Roman" w:hAnsi="Times New Roman"/>
          <w:sz w:val="28"/>
          <w:szCs w:val="28"/>
        </w:rPr>
        <w:softHyphen/>
        <w:t>-прикладное искусство);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приемами восприятия разных видов рельефа, материала, фактуры.</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outlineLvl w:val="0"/>
        <w:rPr>
          <w:rFonts w:ascii="Times New Roman" w:hAnsi="Times New Roman"/>
        </w:rPr>
      </w:pPr>
      <w:r w:rsidRPr="00010F4F">
        <w:rPr>
          <w:rFonts w:ascii="Times New Roman" w:hAnsi="Times New Roman"/>
          <w:sz w:val="28"/>
          <w:szCs w:val="28"/>
        </w:rPr>
        <w:t xml:space="preserve">В результате изучения учебного предмета «Ручной труд»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6C480D" w:rsidRPr="00010F4F" w:rsidRDefault="006C480D" w:rsidP="00C431F6">
      <w:pPr>
        <w:spacing w:after="0" w:line="360" w:lineRule="auto"/>
        <w:ind w:firstLine="709"/>
        <w:contextualSpacing/>
        <w:jc w:val="both"/>
        <w:outlineLvl w:val="0"/>
        <w:rPr>
          <w:sz w:val="28"/>
          <w:szCs w:val="28"/>
        </w:rPr>
      </w:pPr>
      <w:r w:rsidRPr="00010F4F">
        <w:rPr>
          <w:rFonts w:ascii="Times New Roman" w:hAnsi="Times New Roman"/>
          <w:sz w:val="28"/>
          <w:szCs w:val="28"/>
        </w:rPr>
        <w:t xml:space="preserve">В результате изучения предмета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w:t>
      </w:r>
      <w:r>
        <w:rPr>
          <w:rFonts w:ascii="Times New Roman" w:hAnsi="Times New Roman"/>
          <w:sz w:val="28"/>
          <w:szCs w:val="28"/>
        </w:rPr>
        <w:t xml:space="preserve"> </w:t>
      </w:r>
      <w:r w:rsidRPr="00010F4F">
        <w:rPr>
          <w:rFonts w:ascii="Times New Roman" w:hAnsi="Times New Roman"/>
          <w:sz w:val="28"/>
          <w:szCs w:val="28"/>
        </w:rPr>
        <w:t>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sidRPr="00010F4F">
        <w:rPr>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Общекультурные и общетрудовые компетенции. Основы культуры труда, самообслуживание: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трудовых профессиях и роли труда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доступные действия по самообслуживанию и доступные виды домашнего труда.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w:t>
      </w:r>
      <w:r w:rsidRPr="00010F4F">
        <w:rPr>
          <w:rFonts w:ascii="Times New Roman" w:hAnsi="Times New Roman" w:cs="Times New Roman"/>
          <w:b/>
          <w:color w:val="auto"/>
          <w:sz w:val="28"/>
          <w:szCs w:val="28"/>
        </w:rPr>
        <w:br/>
        <w:t>Элементы графической грамоты: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работать с отдельными видами материалов (бумагой, тканями, пластилином, природным материалом и т.д.);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многообразии материалов, их видах, свойствах, происхождении, практическом применении в жизни;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подбирать доступные материалы для изготовления изделий в соответствии с поставленной задачей;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приемами ручной обработки некоторых материалов;</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приёмами безопасной работы ручными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работать с простейшей технической документацией.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выделять в изделии взаимное расположение деталей, их форму, виды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решать простейшие задачи конструктивного характера по изменению вида и способа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изготавливать несложные конструкции изделий по рельефному рисунку, простейшему чертежу, образцу и доступным заданным условиям.</w:t>
      </w:r>
    </w:p>
    <w:p w:rsidR="006C480D" w:rsidRPr="00010F4F" w:rsidRDefault="006C480D" w:rsidP="00C431F6">
      <w:pPr>
        <w:adjustRightInd w:val="0"/>
        <w:spacing w:after="0" w:line="360" w:lineRule="auto"/>
        <w:ind w:firstLine="708"/>
        <w:contextualSpacing/>
        <w:jc w:val="both"/>
        <w:rPr>
          <w:rFonts w:ascii="Times New Roman" w:hAnsi="Times New Roman"/>
          <w:b/>
          <w:bCs/>
          <w:iCs/>
          <w:sz w:val="28"/>
          <w:szCs w:val="28"/>
        </w:rPr>
      </w:pPr>
      <w:r w:rsidRPr="00010F4F">
        <w:rPr>
          <w:rFonts w:ascii="Times New Roman" w:hAnsi="Times New Roman"/>
          <w:b/>
          <w:bCs/>
          <w:iCs/>
          <w:sz w:val="28"/>
          <w:szCs w:val="28"/>
        </w:rPr>
        <w:t>Физическая культура</w:t>
      </w:r>
      <w:r w:rsidRPr="00010F4F">
        <w:rPr>
          <w:rStyle w:val="a5"/>
          <w:rFonts w:ascii="Times New Roman" w:hAnsi="Times New Roman"/>
          <w:b/>
          <w:bCs/>
          <w:iCs/>
          <w:sz w:val="28"/>
          <w:szCs w:val="28"/>
        </w:rPr>
        <w:footnoteReference w:id="19"/>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освоения содержания учебного предмета «Физическая культура»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первоначальных умений саморегуляции, развитию потребности в занятиях физической культурой.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обучения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ступени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 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w:t>
      </w:r>
      <w:r w:rsidRPr="00010F4F">
        <w:rPr>
          <w:rFonts w:ascii="Times New Roman" w:hAnsi="Times New Roman"/>
          <w:sz w:val="28"/>
          <w:szCs w:val="28"/>
        </w:rPr>
        <w:lastRenderedPageBreak/>
        <w:t xml:space="preserve">использовать компенсаторные возможности в процессе двигательной деятельности.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освоят опыт участия в подвижных играх,  организации своих движений с партнерами по игре, у них повысится мобильность.</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Знания о физической культуре: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представлениями о физической культуре, режиме дня, основных положениях тела, физических упражнениях, физических качествах;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основных положениях рук, ног, движениях головы, тела, умениями их  выполнять;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способов безопасного поведения на уроках физической культуры и при выполнении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Способы физкультурной деятельности: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упражнения простых комплексов утренней зарядки и физкультминуток в соответствии с учетом противопоказаний;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C480D" w:rsidRPr="00010F4F" w:rsidRDefault="006C480D" w:rsidP="00C431F6">
      <w:pPr>
        <w:adjustRightInd w:val="0"/>
        <w:spacing w:after="0" w:line="360" w:lineRule="auto"/>
        <w:ind w:firstLine="454"/>
        <w:contextualSpacing/>
        <w:jc w:val="both"/>
        <w:rPr>
          <w:rFonts w:ascii="Times New Roman" w:hAnsi="Times New Roman"/>
          <w:b/>
          <w:i/>
          <w:iCs/>
          <w:sz w:val="28"/>
          <w:szCs w:val="28"/>
        </w:rPr>
      </w:pPr>
      <w:r w:rsidRPr="00010F4F">
        <w:rPr>
          <w:rFonts w:ascii="Times New Roman" w:hAnsi="Times New Roman"/>
          <w:b/>
          <w:iCs/>
          <w:sz w:val="28"/>
          <w:szCs w:val="28"/>
        </w:rPr>
        <w:tab/>
      </w:r>
      <w:r w:rsidRPr="00010F4F">
        <w:rPr>
          <w:rFonts w:ascii="Times New Roman" w:hAnsi="Times New Roman"/>
          <w:b/>
          <w:i/>
          <w:iCs/>
          <w:sz w:val="28"/>
          <w:szCs w:val="28"/>
        </w:rPr>
        <w:t>Физическое совершенствование: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выполнять упражнения по коррекции и профилактике нарушений осанки, упражнения на развитие мелкой моторики руки; </w:t>
      </w:r>
      <w:r w:rsidRPr="00010F4F">
        <w:rPr>
          <w:rFonts w:ascii="Times New Roman" w:hAnsi="Times New Roman"/>
          <w:sz w:val="28"/>
          <w:szCs w:val="28"/>
        </w:rPr>
        <w:lastRenderedPageBreak/>
        <w:t>упражнения на развитие физических качеств (силы, быстроты, выносливости, гибкости, равновесия);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строевые команды и приёмы;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акробатические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гимнастические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highlight w:val="yellow"/>
        </w:rPr>
      </w:pPr>
      <w:r w:rsidRPr="00010F4F">
        <w:rPr>
          <w:rFonts w:ascii="Times New Roman" w:hAnsi="Times New Roman"/>
          <w:sz w:val="28"/>
          <w:szCs w:val="28"/>
        </w:rPr>
        <w:t xml:space="preserve">умением выполнять ритмические упражнения, упражнения на равновесие;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игровые действия и упражнения разной функциональной направленности;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6C480D" w:rsidRPr="00010F4F" w:rsidRDefault="006C480D" w:rsidP="00C431F6">
      <w:pPr>
        <w:adjustRightInd w:val="0"/>
        <w:spacing w:after="0" w:line="360" w:lineRule="auto"/>
        <w:ind w:firstLine="708"/>
        <w:contextualSpacing/>
        <w:jc w:val="both"/>
        <w:rPr>
          <w:rFonts w:ascii="Times New Roman" w:hAnsi="Times New Roman"/>
          <w:i/>
          <w:sz w:val="28"/>
          <w:szCs w:val="28"/>
          <w:highlight w:val="white"/>
        </w:rPr>
      </w:pPr>
      <w:r w:rsidRPr="00010F4F">
        <w:rPr>
          <w:rFonts w:ascii="Times New Roman" w:hAnsi="Times New Roman"/>
          <w:b/>
          <w:sz w:val="28"/>
          <w:szCs w:val="28"/>
        </w:rPr>
        <w:t>Курсы коррекционно-развивающей области</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sz w:val="28"/>
          <w:szCs w:val="28"/>
        </w:rPr>
        <w:t>Ритмика</w:t>
      </w:r>
      <w:r w:rsidRPr="00010F4F">
        <w:rPr>
          <w:rStyle w:val="a5"/>
          <w:rFonts w:ascii="Times New Roman" w:hAnsi="Times New Roman"/>
          <w:b/>
          <w:sz w:val="28"/>
          <w:szCs w:val="28"/>
        </w:rPr>
        <w:footnoteReference w:id="20"/>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ритмических, красивых, пластичных движениях, повышаться двигательная активность.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получат возможность овладеть специальными ритмическими упражнениями и умением их выполнять.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будет доступно двигательное </w:t>
      </w:r>
      <w:r w:rsidRPr="00010F4F">
        <w:rPr>
          <w:rFonts w:ascii="Times New Roman" w:hAnsi="Times New Roman"/>
          <w:sz w:val="28"/>
          <w:szCs w:val="28"/>
        </w:rPr>
        <w:lastRenderedPageBreak/>
        <w:t>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ind w:firstLine="567"/>
        <w:contextualSpacing/>
        <w:jc w:val="both"/>
        <w:rPr>
          <w:rFonts w:ascii="Times New Roman" w:hAnsi="Times New Roman"/>
          <w:b/>
          <w:sz w:val="28"/>
          <w:szCs w:val="28"/>
        </w:rPr>
      </w:pPr>
      <w:r w:rsidRPr="00010F4F">
        <w:rPr>
          <w:rFonts w:ascii="Times New Roman" w:hAnsi="Times New Roman"/>
          <w:b/>
          <w:i/>
          <w:sz w:val="28"/>
          <w:szCs w:val="28"/>
        </w:rPr>
        <w:tab/>
        <w:t>Ритмика (теоретические сведения):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движениях под музыку, ритмических упражнениях, танцевальных движениях, элементах движений;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виды ритмической деятельности, формы музыкально-ритмической деятельности, вербализовать свои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узнавать и точно обозначать части тела, показывать на себе; описывать их двигательные возможности;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факторах риска для здоровья при выполнении движений (в том числе и для остаточного зрения).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движения в соответствии с освоенными видами ритмических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проговариванием.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темп, направление освоенного движения в соответствии с видом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ритм музыки, песни со своими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передавать движением звучание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произвольно менять направления движения.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содержание упражнений, амплитуду движения в соответствии с их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 захватывать предмет для выполнения определённого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движения кисти, пальцев для захвата и удерживания предмета, выполнять упражнения с предметами;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осуществлять выразительные и красивые движения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собственных возможностях.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сознательно относиться к выполняемым движениям;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называть точным словом части тела;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регулировать движения по степени мышечных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положение полуприседа;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двигательными навыками -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 и её поддерживать;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свои движения с движениями партнеров.</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виды танцевальных движений, обозначать их точным словом;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как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 партнёром танцевальные движения.</w:t>
      </w:r>
    </w:p>
    <w:p w:rsidR="006C480D" w:rsidRPr="00010F4F" w:rsidRDefault="006C480D" w:rsidP="00C431F6">
      <w:pPr>
        <w:spacing w:after="0" w:line="360" w:lineRule="auto"/>
        <w:contextualSpacing/>
        <w:jc w:val="both"/>
        <w:rPr>
          <w:rFonts w:ascii="Times New Roman" w:hAnsi="Times New Roman"/>
          <w:b/>
          <w:sz w:val="28"/>
          <w:szCs w:val="28"/>
        </w:rPr>
      </w:pPr>
      <w:r w:rsidRPr="00010F4F">
        <w:rPr>
          <w:rFonts w:ascii="Times New Roman" w:hAnsi="Times New Roman"/>
          <w:i/>
          <w:sz w:val="28"/>
          <w:szCs w:val="28"/>
        </w:rPr>
        <w:tab/>
      </w: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базовые позиции и движения изучаемого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 положениям тела, позам;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элементы танца и целостно их воспроизводить;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воспроизводить танцевальные движения</w:t>
      </w:r>
      <w:r>
        <w:rPr>
          <w:rFonts w:ascii="Times New Roman" w:hAnsi="Times New Roman"/>
          <w:sz w:val="28"/>
          <w:szCs w:val="28"/>
        </w:rPr>
        <w:t>,</w:t>
      </w:r>
      <w:r w:rsidRPr="00010F4F">
        <w:rPr>
          <w:rFonts w:ascii="Times New Roman" w:hAnsi="Times New Roman"/>
          <w:sz w:val="28"/>
          <w:szCs w:val="28"/>
        </w:rPr>
        <w:t xml:space="preserve"> в общем</w:t>
      </w:r>
      <w:r>
        <w:rPr>
          <w:rFonts w:ascii="Times New Roman" w:hAnsi="Times New Roman"/>
          <w:sz w:val="28"/>
          <w:szCs w:val="28"/>
        </w:rPr>
        <w:t>,</w:t>
      </w:r>
      <w:r w:rsidRPr="00010F4F">
        <w:rPr>
          <w:rFonts w:ascii="Times New Roman" w:hAnsi="Times New Roman"/>
          <w:sz w:val="28"/>
          <w:szCs w:val="28"/>
        </w:rPr>
        <w:t xml:space="preserve"> с партнером ритме и темпе;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слушать танцевальную музыку, двигаться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танец и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навыками выполнения коллективных танцевальных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выполнять простые имитационные и игровые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участвовать в музыкально-ритмических играх;</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понимать и передавать информацию, настроение посредством танца;</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lastRenderedPageBreak/>
        <w:t>умением регулировать силу, высоту голоса в музыкально-речевых играх;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самовыражения в музыкальных играх.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i/>
          <w:sz w:val="28"/>
          <w:szCs w:val="28"/>
        </w:rPr>
        <w:tab/>
      </w:r>
      <w:r w:rsidRPr="00010F4F">
        <w:rPr>
          <w:rFonts w:ascii="Times New Roman" w:hAnsi="Times New Roman"/>
          <w:b/>
          <w:sz w:val="28"/>
          <w:szCs w:val="28"/>
        </w:rPr>
        <w:t>Адаптивная физическая культура (АФК)</w:t>
      </w:r>
      <w:r w:rsidRPr="00010F4F">
        <w:rPr>
          <w:rStyle w:val="a5"/>
          <w:rFonts w:ascii="Times New Roman" w:hAnsi="Times New Roman"/>
          <w:b/>
          <w:sz w:val="28"/>
          <w:szCs w:val="28"/>
        </w:rPr>
        <w:footnoteReference w:id="21"/>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осваивая содержание курса адаптивной физической культуры,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движениях и умение выполнять доступные упражнения.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доступно освоение  общих упражнений: простых строевых упражнений;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лечебно - корригирующих упражнений: упражнений для укрепления мышц брюшного пресса и спины; упражнений для формирования мышц стопы; упражнений на </w:t>
      </w:r>
      <w:r w:rsidRPr="00010F4F">
        <w:rPr>
          <w:rFonts w:ascii="Times New Roman" w:hAnsi="Times New Roman"/>
          <w:sz w:val="28"/>
          <w:szCs w:val="28"/>
        </w:rPr>
        <w:lastRenderedPageBreak/>
        <w:t xml:space="preserve">ориентировку и координацию движений; упражнений для развития подвижности отдельных суставов; упражнений, повышающих силу отдельных мышечных групп; упражнений, направленных на развитие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выполняя упражнения, координируя  движения, научатся  владеть своим телом, согласовывать свои движения, их темп с командой, освоят опыт выполнения упражнений в группе.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опытом саморегуляции движений в процессе выполнения упражнений разного вида. У них повысится двигательная активность, разовьются навыки пространственной ориентировки, компенсаторные возможности.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contextualSpacing/>
        <w:rPr>
          <w:rFonts w:ascii="Times New Roman" w:hAnsi="Times New Roman"/>
          <w:b/>
          <w:sz w:val="28"/>
          <w:szCs w:val="28"/>
        </w:rPr>
      </w:pPr>
      <w:r w:rsidRPr="00010F4F">
        <w:rPr>
          <w:rFonts w:ascii="Times New Roman" w:hAnsi="Times New Roman"/>
          <w:sz w:val="28"/>
          <w:szCs w:val="28"/>
        </w:rPr>
        <w:tab/>
      </w: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роль адаптивной физкультуры для сохранения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о видах упражнений адаптивной физкультуры, способностью их дифференцировать;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простых подвижных игр и правил их проведения;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важности правильного дыхания, учета противопоказаний при выполнении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знанием частей тела и их двигательных возможностей. </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умением дифференцировать упражнения по видам,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и под контролем рече-слухо-двигательной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виды построений и перестроений: в шеренгу, колонну, круг; равнение в шеренге; расчет в шеренге и в колонне на первый-</w:t>
      </w:r>
      <w:r w:rsidRPr="00010F4F">
        <w:rPr>
          <w:rFonts w:ascii="Times New Roman" w:hAnsi="Times New Roman"/>
          <w:sz w:val="28"/>
          <w:szCs w:val="28"/>
        </w:rPr>
        <w:lastRenderedPageBreak/>
        <w:t>второй; повороты на месте; размыкание и смыкание; виды ходьбы (противоходом и по диагонали),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(общеразвивающими)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формирующими основными движениями: видами  ходьбы, бега, подскоков, бросков мяча, лазанья, прыжков;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осуществлять простые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элементы танцев: передвижение приставным шагом, ритмическим (под музыку)  хлопкам, приседаниям, подскокам; ритмичным передвижениям: ходьбе, бегу, прыжкам в 1-ой позиции, простейшим соединениям упражнений, выполняемых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движения тела и его частей в соответствии с освоенным видом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командой, заданным ритмом и темпом;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способностью стремиться к точности и выразительности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обогащать представлениями о своих двигательных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действенно и результативно реагировать на команды.</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различных видах лечебно -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точно выполнять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дыхательными упражнениями (обучающиеся 1- ой группы): вдоху и выдоху через нос; дыханию под счет;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правильного дыхания при выполнении общеразвивающих упражнений;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упражнениями, выполняемыми из разных положений тела;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упражнениями, повышающими силу отдельных мышечных групп, отдельных суставов: наклоны, махи, круговые вращения с большой амплитудой;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продолжительную дозированную  ходьбу в разном темпе с правильным дыханием (работа на велотренажере);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осанки и укрепления мышц стопы (обучающиеся 2-ой группы): статические (у вертикальной плоскости, стоя лицом к гимнастической стенке, сидя на гимнастической скамейке, с удержанием груза на голове) и динамические (разные виды ходьбы, приседания, упражнения с предметом,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упражнениями для совершенствования зрительных функций (обучающиеся слепых с остаточным зрением 3-ей группы): движение по световому сигналу, бросок мяча в горизонтальную, вертикальную звучащую мишень, прокатывание мяча друг другу др. (в соответствии с рекомендациями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упражнений на координацию движений, выносливость и ловкость;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осуществлять ходьбу и бег с остановкой, с преодолением препятствий;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перемещаться в замкнутом пространстве на сигнал с большим мячом, действовать с мячом в паре; поочередного движения рук в основных и заданных направлениях, поиска по словесным ориентирам, ходьбы (по памяти, в определенном направлении после выполнении упражнений), передвижения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движения по звуковому, световому (цветовому)  сигналу; умениями выполнять упражнения с мячом: бросок, прокатывание, метание, слежение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в соответствии с её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преодолевать скованность движений при выполнении упражнений.</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назначении различных видах простых тренажеров;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умением занимать исходное положение на простых тренажерах для выполнения упражнений (проводятся с учетом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выполнения упражнения на простых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проявлять волевые качества.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Сенсорное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У них будет развиваться межличностная система координат «слепой – зрячий», «слепой – слепой». </w:t>
      </w:r>
      <w:r w:rsidRPr="00010F4F">
        <w:rPr>
          <w:rFonts w:ascii="Times New Roman" w:hAnsi="Times New Roman"/>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определять по голосу эмоциональное состояние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умением 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осознанием роли слуха, речи, движений, зрения (для слепых с остаточным зрением) в общении;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опытом использования остаточного зрения для безопасного передвижения, при организации рабочего места;</w:t>
      </w:r>
    </w:p>
    <w:p w:rsidR="006C480D" w:rsidRPr="00010F4F" w:rsidRDefault="006C480D" w:rsidP="00C431F6">
      <w:pPr>
        <w:spacing w:after="0" w:line="360" w:lineRule="auto"/>
        <w:ind w:left="568"/>
        <w:contextualSpacing/>
        <w:jc w:val="both"/>
        <w:rPr>
          <w:rFonts w:ascii="Times New Roman" w:hAnsi="Times New Roman"/>
          <w:sz w:val="28"/>
          <w:szCs w:val="28"/>
        </w:rPr>
      </w:pPr>
      <w:r w:rsidRPr="00010F4F">
        <w:rPr>
          <w:rFonts w:ascii="Times New Roman" w:hAnsi="Times New Roman"/>
          <w:sz w:val="28"/>
          <w:szCs w:val="28"/>
        </w:rPr>
        <w:t>опытом оптимального использования остаточного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для снятия зрительного утомления, повышения тонуса глаз;</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опытом соблюдения гигиены глаз и гигиенических требований к оптическим средствам коррекции;</w:t>
      </w:r>
    </w:p>
    <w:p w:rsidR="006C480D" w:rsidRPr="00010F4F" w:rsidRDefault="006C480D" w:rsidP="00C431F6">
      <w:pPr>
        <w:pStyle w:val="14TexstOSNOVA1012"/>
        <w:spacing w:line="360" w:lineRule="auto"/>
        <w:ind w:firstLine="568"/>
        <w:contextualSpacing/>
        <w:rPr>
          <w:rFonts w:ascii="Times New Roman" w:hAnsi="Times New Roman"/>
          <w:b/>
          <w:color w:val="auto"/>
          <w:sz w:val="28"/>
          <w:szCs w:val="28"/>
        </w:rPr>
      </w:pPr>
      <w:r w:rsidRPr="00010F4F">
        <w:rPr>
          <w:rFonts w:ascii="Times New Roman" w:hAnsi="Times New Roman" w:cs="Times New Roman"/>
          <w:color w:val="auto"/>
          <w:sz w:val="28"/>
          <w:szCs w:val="28"/>
        </w:rPr>
        <w:t>опытом использования тифлотехнических средства получения точной зрительной информации;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узнавать и назвать с помощью остаточного зрения форму, размер и цвет объектов и предметов окружающего мира;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умением понимать предметно-пространственные отношения между предметами и объектами; устанавливать простые причинно-следственные связи</w:t>
      </w:r>
      <w:r w:rsidRPr="00010F4F">
        <w:rPr>
          <w:rFonts w:ascii="Times New Roman" w:hAnsi="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Обучающиеся овладеют навыками личной гигиены, самообслуживания, у них будет формироваться потребность в аккуратности.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слепых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формироваться конкретные представления об окружающих предметах и действиях с ними. Обучающие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умений и навыков.</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умением выполнять гигиенические правила поведения в местах общего пользования;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навыком использования и хранения туалетных принадлежностей по уходу за руками, лицом, волосами, зубами;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одежду и обувь по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определять способы хранения одежды и обуви;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ухаживать за одеждой и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навыком соблюдения аккуратности при играх на улице, при приеме пищи;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гигиенические требования, предъявляемые к жилым помещениям;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способами поддержания чистоты и уборки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необходимый инвентарь для уборки помещений, знать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ухаживать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сохранные анализаторы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пользоваться бытовыми приборами, соблюдая технику безопасности.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умением определять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мыть овощи, фрукты, ягоды; извлекать продукты из упаковки;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знанием правил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готовить простейшие блюда; наливать кипяток в заварочный чайник и в чашку;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сервировку стола;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правила поведения за столом.</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узнавать транспортные средства;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наземном пассажирском транспорте, метро; близлежащи</w:t>
      </w:r>
      <w:r>
        <w:rPr>
          <w:rFonts w:ascii="Times New Roman" w:hAnsi="Times New Roman"/>
          <w:sz w:val="28"/>
          <w:szCs w:val="28"/>
        </w:rPr>
        <w:t>х</w:t>
      </w:r>
      <w:r w:rsidRPr="00010F4F">
        <w:rPr>
          <w:rFonts w:ascii="Times New Roman" w:hAnsi="Times New Roman"/>
          <w:sz w:val="28"/>
          <w:szCs w:val="28"/>
        </w:rPr>
        <w:t xml:space="preserve"> остановках, проездных билетах и документах;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общественном транспорте;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в речи формулы речевого этикета.</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szCs w:val="28"/>
        </w:rPr>
        <w:t>знанием правил</w:t>
      </w:r>
      <w:r w:rsidRPr="00010F4F">
        <w:rPr>
          <w:rFonts w:ascii="Times New Roman" w:hAnsi="Times New Roman" w:cs="Times New Roman"/>
          <w:color w:val="auto"/>
          <w:sz w:val="28"/>
          <w:szCs w:val="28"/>
        </w:rPr>
        <w:t xml:space="preserve"> поведения в повседневной жизни и в общественных местах; при общении со сверстниками и взрослыми; </w:t>
      </w:r>
      <w:r w:rsidRPr="00010F4F">
        <w:rPr>
          <w:rFonts w:ascii="Times New Roman" w:hAnsi="Times New Roman"/>
          <w:color w:val="auto"/>
          <w:sz w:val="28"/>
          <w:szCs w:val="28"/>
        </w:rPr>
        <w:t>при встрече и расставании со сверстниками и взрослыми;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умениями 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обращаться с просьбой к сверстнику и взрослому;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знанием правил поведения в общественных местах при посещении кинотеатра, музея, библиотеки;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в магазине и умением обращаться за помощью;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на природе, в парке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гостях и умением выбирать подарки.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навыками ориентировки в отделах магазинов; в отдельных видах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умением ориентироваться по слуху в помещениях магазинов и совершать покупки в предприятиях торговли; пользоваться денежными купюрами;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правилами речевого этикета покупателя.</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овладевают элементарными умениями и навыками пространственной ориентировки в микро и макропространстве.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овладеют техникой, способами и приёмами пользования тростью</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приобретут первичные </w:t>
      </w:r>
      <w:r w:rsidRPr="00010F4F">
        <w:rPr>
          <w:rFonts w:ascii="Times New Roman" w:hAnsi="Times New Roman" w:cs="Times New Roman"/>
          <w:color w:val="auto"/>
          <w:sz w:val="28"/>
          <w:szCs w:val="28"/>
        </w:rPr>
        <w:lastRenderedPageBreak/>
        <w:t>уме</w:t>
      </w:r>
      <w:r w:rsidRPr="00010F4F">
        <w:rPr>
          <w:rFonts w:ascii="Times New Roman" w:hAnsi="Times New Roman" w:cs="Times New Roman"/>
          <w:color w:val="auto"/>
          <w:spacing w:val="2"/>
          <w:sz w:val="28"/>
          <w:szCs w:val="28"/>
        </w:rPr>
        <w:t>ния работы с прибором «Ориентир»,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овладевает определенной системой умений и навыков.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 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совершать мелкие точные 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узнавать и локализовывать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удаленность, направленность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свободно ориентировать «на себе»;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микропространстве – на столе, в брайлевском приборе,</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рядах и столбцах рассыпной азбуки;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на приборе «Ориентир».</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самостоятельно ориентироваться  в небольшом знакомом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умением самостоятельно ориентироваться в школе и на пришкольном участке.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в положении стоя, сидя за партой, столом, в кресле;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поиске упавшего предмета.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позу при совместном передвижении;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с тростью в помещениях школы, на пришкольном участке;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использовать трость при подъеме и спуске с лестницы.</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4.1.3.</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обучающимися АООП НОО</w:t>
      </w:r>
      <w:r>
        <w:rPr>
          <w:rFonts w:ascii="Times New Roman" w:hAnsi="Times New Roman"/>
          <w:sz w:val="28"/>
          <w:szCs w:val="28"/>
        </w:rPr>
        <w:t xml:space="preserve"> </w:t>
      </w:r>
      <w:r w:rsidRPr="00010F4F">
        <w:rPr>
          <w:rFonts w:ascii="Times New Roman" w:hAnsi="Times New Roman"/>
          <w:sz w:val="28"/>
          <w:szCs w:val="28"/>
        </w:rPr>
        <w:t xml:space="preserve">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Основным направлением и целью оценочной деятельности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является оценка образовательных достижений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закреплять основные направления и цели оценочной деятельности, описание объекта и содержание оценки, критерии, процедуры и состав </w:t>
      </w:r>
      <w:r w:rsidRPr="00010F4F">
        <w:rPr>
          <w:rFonts w:ascii="Times New Roman" w:hAnsi="Times New Roman"/>
          <w:sz w:val="28"/>
          <w:szCs w:val="28"/>
        </w:rPr>
        <w:lastRenderedPageBreak/>
        <w:t>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НОО, курсов коррекционно-развивающей области и формирование базовых учебных действий;</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освоение АООП НОО, позволяющий вести оценку предметных и личностных результатов НОО;</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предусматривать оценку достижений обучающихся, освоивших АООП НОО; </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осуществлять оценку динамики учебных достижений обучающихся.</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Система оценки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C480D" w:rsidRPr="00010F4F" w:rsidRDefault="006C480D" w:rsidP="00C431F6">
      <w:pPr>
        <w:pStyle w:val="affa"/>
        <w:spacing w:before="0" w:after="0" w:line="360" w:lineRule="auto"/>
        <w:ind w:firstLine="708"/>
        <w:contextualSpacing/>
        <w:jc w:val="both"/>
        <w:rPr>
          <w:sz w:val="28"/>
          <w:szCs w:val="28"/>
        </w:rPr>
      </w:pPr>
      <w:r w:rsidRPr="00010F4F">
        <w:rPr>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w:t>
      </w:r>
      <w:r w:rsidRPr="00010F4F">
        <w:rPr>
          <w:rFonts w:ascii="Times New Roman" w:hAnsi="Times New Roman"/>
          <w:sz w:val="28"/>
          <w:szCs w:val="28"/>
        </w:rPr>
        <w:lastRenderedPageBreak/>
        <w:t>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6C480D" w:rsidRPr="00010F4F" w:rsidRDefault="006C480D" w:rsidP="00C431F6">
      <w:pPr>
        <w:spacing w:after="0" w:line="360" w:lineRule="auto"/>
        <w:ind w:firstLine="851"/>
        <w:contextualSpacing/>
        <w:jc w:val="both"/>
        <w:rPr>
          <w:rFonts w:ascii="Times New Roman" w:hAnsi="Times New Roman"/>
          <w:spacing w:val="-15"/>
          <w:sz w:val="28"/>
          <w:szCs w:val="28"/>
        </w:rPr>
      </w:pPr>
      <w:r w:rsidRPr="00010F4F">
        <w:rPr>
          <w:rFonts w:ascii="Times New Roman" w:hAnsi="Times New Roman"/>
          <w:spacing w:val="-15"/>
          <w:sz w:val="28"/>
          <w:szCs w:val="28"/>
        </w:rPr>
        <w:t>Личностные результаты в соответствии с требованиями Стандарта слепых не подлежат итоговой оценке.</w:t>
      </w:r>
    </w:p>
    <w:p w:rsidR="006C480D" w:rsidRPr="00010F4F" w:rsidRDefault="006C480D" w:rsidP="00C431F6">
      <w:pPr>
        <w:tabs>
          <w:tab w:val="left" w:pos="13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sz w:val="28"/>
          <w:szCs w:val="28"/>
        </w:rPr>
        <w:tab/>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обучающимися АООП НОО представляет собой оценку возможных достижений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 отдельным предметам, курсам коррекционно-развивающей области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достижения обучающихся в усвоении знаний и умений по каждому учебному предмету;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овладение содержанием курсов коррекционно-развивающей области.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lastRenderedPageBreak/>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w:t>
      </w:r>
      <w:r w:rsidRPr="00010F4F">
        <w:rPr>
          <w:rFonts w:ascii="Times New Roman" w:hAnsi="Times New Roman"/>
          <w:spacing w:val="-15"/>
          <w:sz w:val="28"/>
          <w:szCs w:val="28"/>
        </w:rPr>
        <w:t>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pacing w:val="-15"/>
          <w:sz w:val="28"/>
          <w:szCs w:val="28"/>
        </w:rPr>
        <w:tab/>
        <w:t xml:space="preserve">Предметные результаты данной группы в соответствии с требованиями Стандарта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6C480D" w:rsidRPr="00010F4F" w:rsidRDefault="006C480D" w:rsidP="00C431F6">
      <w:pPr>
        <w:tabs>
          <w:tab w:val="left" w:pos="85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Результаты освоения коррекцио</w:t>
      </w:r>
      <w:r>
        <w:rPr>
          <w:rFonts w:ascii="Times New Roman" w:hAnsi="Times New Roman"/>
          <w:sz w:val="28"/>
          <w:szCs w:val="28"/>
        </w:rPr>
        <w:t>н</w:t>
      </w:r>
      <w:r w:rsidRPr="00010F4F">
        <w:rPr>
          <w:rFonts w:ascii="Times New Roman" w:hAnsi="Times New Roman"/>
          <w:sz w:val="28"/>
          <w:szCs w:val="28"/>
        </w:rPr>
        <w:t xml:space="preserve">но-развивающей области в соответствии с требованиями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не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w:t>
      </w:r>
      <w:r>
        <w:rPr>
          <w:rFonts w:ascii="Times New Roman" w:hAnsi="Times New Roman"/>
          <w:sz w:val="28"/>
          <w:szCs w:val="28"/>
        </w:rPr>
        <w:t xml:space="preserve"> </w:t>
      </w:r>
      <w:r w:rsidRPr="00010F4F">
        <w:rPr>
          <w:rFonts w:ascii="Times New Roman" w:hAnsi="Times New Roman"/>
          <w:sz w:val="28"/>
          <w:szCs w:val="28"/>
        </w:rPr>
        <w:t>В случае использования метода экспертах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pStyle w:val="affa"/>
        <w:spacing w:before="0" w:after="0" w:line="360" w:lineRule="auto"/>
        <w:contextualSpacing/>
        <w:jc w:val="both"/>
        <w:rPr>
          <w:sz w:val="28"/>
          <w:szCs w:val="28"/>
        </w:rPr>
      </w:pPr>
      <w:r w:rsidRPr="00010F4F">
        <w:rPr>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6C480D" w:rsidRPr="00010F4F" w:rsidRDefault="006C480D" w:rsidP="00C431F6">
      <w:pPr>
        <w:tabs>
          <w:tab w:val="left" w:pos="851"/>
        </w:tabs>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lastRenderedPageBreak/>
        <w:t xml:space="preserve">условий реализации АООП НОО для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tabs>
          <w:tab w:val="left" w:pos="851"/>
        </w:tabs>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особенностей контингента обучающихся.</w:t>
      </w:r>
    </w:p>
    <w:p w:rsidR="006C480D" w:rsidRPr="00010F4F" w:rsidRDefault="006C480D" w:rsidP="00C431F6">
      <w:pPr>
        <w:tabs>
          <w:tab w:val="left" w:pos="851"/>
        </w:tabs>
        <w:spacing w:after="0" w:line="360" w:lineRule="auto"/>
        <w:ind w:left="720" w:hanging="720"/>
        <w:contextualSpacing/>
        <w:jc w:val="center"/>
        <w:outlineLvl w:val="1"/>
        <w:rPr>
          <w:rFonts w:ascii="Times New Roman" w:hAnsi="Times New Roman"/>
          <w:b/>
          <w:sz w:val="28"/>
          <w:szCs w:val="28"/>
        </w:rPr>
      </w:pPr>
      <w:r w:rsidRPr="00010F4F">
        <w:rPr>
          <w:rFonts w:ascii="Times New Roman" w:hAnsi="Times New Roman"/>
          <w:b/>
          <w:sz w:val="28"/>
          <w:szCs w:val="28"/>
        </w:rPr>
        <w:t>4.2.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4.2.1.</w:t>
      </w:r>
      <w:r w:rsidRPr="00010F4F">
        <w:rPr>
          <w:rFonts w:ascii="Times New Roman" w:hAnsi="Times New Roman"/>
          <w:b/>
          <w:sz w:val="28"/>
          <w:szCs w:val="28"/>
        </w:rPr>
        <w:t> </w:t>
      </w:r>
      <w:r w:rsidRPr="00010F4F">
        <w:rPr>
          <w:rFonts w:ascii="Times New Roman" w:hAnsi="Times New Roman"/>
          <w:b/>
          <w:sz w:val="28"/>
          <w:szCs w:val="28"/>
        </w:rPr>
        <w:t xml:space="preserve"> Программа формирования базовых учебных действий </w:t>
      </w:r>
      <w:r>
        <w:rPr>
          <w:rFonts w:ascii="Times New Roman" w:hAnsi="Times New Roman"/>
          <w:b/>
          <w:sz w:val="28"/>
          <w:szCs w:val="28"/>
        </w:rPr>
        <w:br/>
      </w:r>
      <w:r w:rsidRPr="00010F4F">
        <w:rPr>
          <w:rFonts w:ascii="Times New Roman" w:hAnsi="Times New Roman"/>
          <w:b/>
          <w:sz w:val="28"/>
          <w:szCs w:val="28"/>
        </w:rPr>
        <w:t xml:space="preserve">у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БУД направлена на обеспечение системно</w:t>
      </w:r>
      <w:r w:rsidRPr="00010F4F">
        <w:rPr>
          <w:rFonts w:ascii="Times New Roman" w:hAnsi="Times New Roman"/>
          <w:sz w:val="28"/>
          <w:szCs w:val="28"/>
        </w:rPr>
        <w:softHyphen/>
        <w:t xml:space="preserve">деятельностного подхода, положенного в основу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и призвана способствовать реализации развивающего потенциала начального общего образования по отношению к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 учетом их особых образовательных потребностей за счет развития у них базовых учебных действий, лежащих в основе умения учиться. Это достигается путём освоения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обучающихся. Качество усвоения знаний, умений и навыков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определяется освоением  ими базовыми учебными действиями.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БУД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lastRenderedPageBreak/>
        <w:t>устанавливает ценностные ориентиры начального общего образования данной группы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определяет состав и характеристики базовых учебных действий, доступных для освоения слепым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Ценностными  ориентирами начального образования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b/>
          <w:i/>
          <w:sz w:val="28"/>
          <w:szCs w:val="28"/>
        </w:rPr>
        <w:t>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основ гражданской идентичности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чувства гордости за свою страну, город (край), сопричастности с обществом;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осознание «образа Я» как члена социальной группы (семьи, класса, школы);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психологических условий развития общения, сотрудничества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проявление доброжелательности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опоры на опыт взаимодействия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w:t>
      </w:r>
      <w:r w:rsidRPr="00010F4F">
        <w:rPr>
          <w:rFonts w:ascii="Times New Roman" w:hAnsi="Times New Roman"/>
          <w:b/>
          <w:i/>
          <w:sz w:val="28"/>
          <w:szCs w:val="28"/>
        </w:rPr>
        <w:t>развитие ценностно</w:t>
      </w:r>
      <w:r w:rsidRPr="00010F4F">
        <w:rPr>
          <w:rFonts w:ascii="Times New Roman" w:hAnsi="Times New Roman"/>
          <w:b/>
          <w:i/>
          <w:sz w:val="28"/>
          <w:szCs w:val="28"/>
        </w:rPr>
        <w:softHyphen/>
        <w:t xml:space="preserve">-смысловой сферы личности </w:t>
      </w:r>
      <w:r w:rsidRPr="00010F4F">
        <w:rPr>
          <w:rFonts w:ascii="Times New Roman" w:hAnsi="Times New Roman"/>
          <w:sz w:val="28"/>
          <w:szCs w:val="28"/>
        </w:rPr>
        <w:t>на основе общечеловеческих принципов нравственности и гуманизма: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понимания и уважения ценностей семьи и образовательной организации, коллектива  и стремления следовать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личностного самоопределения в учебной, социально-бытовой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внутренней позиции к самостоятельности и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развития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умения учиться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понимания значения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восприятия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развития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элементарных умений учиться и способности к организации своей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 адекватного взаимодействия с  партнерами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умения адекватно запросить и принять помощь;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самостоятельности, инициативы и ответственности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эмоционально</w:t>
      </w:r>
      <w:r w:rsidRPr="00010F4F">
        <w:rPr>
          <w:rFonts w:ascii="Times New Roman" w:hAnsi="Times New Roman"/>
          <w:sz w:val="28"/>
          <w:szCs w:val="28"/>
        </w:rPr>
        <w:softHyphen/>
        <w:t>-положительного отношения к себе 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готовности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формирования способности уважать окружающих и результаты труда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Формирование у обучающихся  базовых учебных действий, представляющих обобщенные действия, открывает  слепым с интеллектуальной недостаточностью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возможностей наиболее эффективно осуществлять процесс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посредством формирования базовых учебных действий протекания процессов социальной адаптации и интеграции;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обучающихся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социальной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личностное самоопределение (Я-ученик, Я-учусь, мне интересно/не интересно, умею/не умею и др.) слепого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понимание своего места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учебному материалу;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 доступная творческая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Регулятивные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учебной задачи на основе соотнесения того, что уже известно и усвоено и того, что еще недостаточно известно, усвоено (основы целеполагания);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решения познавательных,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Познавательные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накопление, расширение, уточнения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и письменной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Особую группу общеучебных базовых действий, составляют: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знаково</w:t>
      </w:r>
      <w:r w:rsidRPr="00010F4F">
        <w:rPr>
          <w:rFonts w:ascii="Times New Roman" w:hAnsi="Times New Roman"/>
          <w:i/>
          <w:sz w:val="28"/>
          <w:szCs w:val="28"/>
        </w:rPr>
        <w:softHyphen/>
        <w:t>-символические действия</w:t>
      </w:r>
      <w:r w:rsidRPr="00010F4F">
        <w:rPr>
          <w:rFonts w:ascii="Times New Roman" w:hAnsi="Times New Roman"/>
          <w:sz w:val="28"/>
          <w:szCs w:val="28"/>
        </w:rPr>
        <w:t xml:space="preserve"> (доступное моделирование в решении учебных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мыслительные действия и операции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группировка объектов познания, осуществляемых на наглядно-образной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 обеспечивающих учебно-познавательную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на наглядно-образной основе доступных причинно-следственных связей.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Коммуникативные базовые учебные действия</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участвовать в коллективном обсуждении проблем;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оценивать процесс и результаты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для ориентации в совместной с другими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в соответствии с задачами и условиями коммуникации;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обеспечивающих решение задач общекультурного, ценностно</w:t>
      </w:r>
      <w:r w:rsidRPr="00010F4F">
        <w:rPr>
          <w:rFonts w:ascii="Times New Roman" w:hAnsi="Times New Roman"/>
          <w:sz w:val="28"/>
          <w:szCs w:val="28"/>
        </w:rPr>
        <w:softHyphen/>
        <w:t xml:space="preserve">-личностного, познавательного развития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начального общего образования формирование базовых учебных действий осуществляется на таких предметах как «Чтение», «Математика», «Окружающий мир», «Ручной труд», «Изобразительное искусство. Тифлографика», «Музыка», «Физическая культура» и на курсах коррекционно-развивающей области таких как «Ритмика», «Адаптированная физическая культура»,</w:t>
      </w:r>
      <w:r>
        <w:rPr>
          <w:rFonts w:ascii="Times New Roman" w:hAnsi="Times New Roman"/>
          <w:sz w:val="28"/>
          <w:szCs w:val="28"/>
        </w:rPr>
        <w:t xml:space="preserve"> </w:t>
      </w:r>
      <w:r w:rsidRPr="00010F4F">
        <w:rPr>
          <w:rFonts w:ascii="Times New Roman" w:hAnsi="Times New Roman"/>
          <w:bCs/>
          <w:sz w:val="28"/>
          <w:szCs w:val="28"/>
        </w:rPr>
        <w:t>«Сенсорное развитие»,</w:t>
      </w:r>
      <w:r w:rsidRPr="00010F4F">
        <w:rPr>
          <w:rFonts w:ascii="Times New Roman" w:hAnsi="Times New Roman"/>
          <w:sz w:val="28"/>
          <w:szCs w:val="28"/>
        </w:rPr>
        <w:t xml:space="preserve">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рамках учебных предметов формируются следующие базовые учебные действия: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принятие и сохранение учебной задачи;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знаково-</w:t>
      </w:r>
      <w:r w:rsidRPr="00010F4F">
        <w:rPr>
          <w:rFonts w:ascii="Times New Roman" w:hAnsi="Times New Roman"/>
          <w:sz w:val="28"/>
          <w:szCs w:val="28"/>
        </w:rPr>
        <w:softHyphen/>
        <w:t>символические действия — замещения (например, звука буквой);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алгоритмизация учебно-практических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высказывание в устной и письменной форме;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контроль и оценка результатов 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адекватных возрасту и индивидуальным возможностям форм и функций речи, включая компенсаторную функцию;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«Чтение»</w:t>
      </w:r>
      <w:r w:rsidRPr="00010F4F">
        <w:rPr>
          <w:rFonts w:ascii="Times New Roman" w:hAnsi="Times New Roman"/>
          <w:sz w:val="28"/>
          <w:szCs w:val="28"/>
        </w:rPr>
        <w:t xml:space="preserve">: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«образа Я» с героями литературных произведений как основы самоопределения;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чувство любви к своей Родине; нравственная оценка действий и поступков героев;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нравственная оценка через выявление содержания и значения действий персонажей;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нравственном содержании и смысле</w:t>
      </w:r>
      <w:r>
        <w:rPr>
          <w:rFonts w:ascii="Times New Roman" w:hAnsi="Times New Roman"/>
          <w:sz w:val="28"/>
          <w:szCs w:val="28"/>
        </w:rPr>
        <w:t>,</w:t>
      </w:r>
      <w:r w:rsidRPr="00010F4F">
        <w:rPr>
          <w:rFonts w:ascii="Times New Roman" w:hAnsi="Times New Roman"/>
          <w:sz w:val="28"/>
          <w:szCs w:val="28"/>
        </w:rPr>
        <w:t xml:space="preserve"> как собственных поступков, так и поступков окружающих людей;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с учётом целей коммуникации;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устанавливать последовательность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познавательный интерес в области чтения;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дифференциация учебного материала для чтения с помощью учителя;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речевой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 взаимодействовать с  партнерами в системе координат: «слепой – зрячий», «слепой-слепой» при обсуждении прочитанных произведений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алгоритмические действия организации и решения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последовательности шагов для выполнения математических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достижения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для доступного моделирования  в решении математических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освоенных математических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общего приёма решения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восприятие текстов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освоению математических знаний и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решении математических и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математической речи при выполнении практического задания;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действенная проверка результата 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«Окружающий мир»: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чувство любви к своей стране, городу (родному краю);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экологически сообразное поведени</w:t>
      </w:r>
      <w:r>
        <w:rPr>
          <w:rFonts w:ascii="Times New Roman" w:hAnsi="Times New Roman"/>
          <w:sz w:val="28"/>
          <w:szCs w:val="28"/>
        </w:rPr>
        <w:t>е</w:t>
      </w:r>
      <w:r w:rsidRPr="00010F4F">
        <w:rPr>
          <w:rFonts w:ascii="Times New Roman" w:hAnsi="Times New Roman"/>
          <w:sz w:val="28"/>
          <w:szCs w:val="28"/>
        </w:rPr>
        <w:t xml:space="preserve"> в быту и природе, безопасное поведение для человека и окружающей среды;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норм и правил взаимоотношений с другими людьми, социальными группами и сообществами;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здорового образа жизни, укрепление и охрана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формами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объектов живой и неживой природы на основе внешних признаков или известных характерных свойств;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простейших взаимосвязей и взаимоотношений между миром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учебно-познавательного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достижений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связи между чувственным и словесно-логическим в познании;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миру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природосообразной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познания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понятного для партнёра устного высказывания.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действий сравнения и анализа в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положительных личностных свойств и качеств характера, создающие основу для жизненного оптимизма, потребности в музыкальном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гражданской принадлежности через приобщение к музыкальной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эстетическими представлениями о музыкальном искусстве;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адекватное использование сохранных анализаторов для формирования компенсаторных способов посредством музыкальной деятельности;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в процессе освоения музыкальной деятельности (хоровое пение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личностная готовность к осуществлению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самостоятельность и активность в предметно-преобразующей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действия сравнения и анализа, востребованные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включение в учебное сотрудничество с учителем и сверстниками в процессе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в доступном моделировании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том числе остаточного зрения)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в соответствии с задачами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6C480D" w:rsidRPr="00010F4F" w:rsidRDefault="006C480D" w:rsidP="00C431F6">
      <w:pPr>
        <w:spacing w:after="0" w:line="360" w:lineRule="auto"/>
        <w:ind w:firstLine="454"/>
        <w:contextualSpacing/>
        <w:jc w:val="both"/>
        <w:rPr>
          <w:rFonts w:ascii="Times New Roman" w:hAnsi="Times New Roman"/>
          <w:b/>
          <w:sz w:val="28"/>
          <w:szCs w:val="28"/>
        </w:rPr>
      </w:pPr>
      <w:r w:rsidRPr="00010F4F">
        <w:rPr>
          <w:rFonts w:ascii="Times New Roman" w:hAnsi="Times New Roman"/>
          <w:b/>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личностное самоопределение, восприятие «образа Я» как субъекта физкультурной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первоначальным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 придерживаться заданной последовательности действий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к волевому усилию  по преодолению трудностей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установка на здоровый и безопасный образ жизни, здоровьесберегающее поведение;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доступными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рамках курсов коррекционно-развивающей области формируются следующие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воспринимать, понимать и использовать вербальные и невербальные средства общения на занятиях ритмикой.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w:t>
      </w:r>
      <w:r>
        <w:rPr>
          <w:rFonts w:ascii="Times New Roman" w:hAnsi="Times New Roman"/>
          <w:sz w:val="28"/>
          <w:szCs w:val="28"/>
        </w:rPr>
        <w:t>и</w:t>
      </w:r>
      <w:r w:rsidRPr="00010F4F">
        <w:rPr>
          <w:rFonts w:ascii="Times New Roman" w:hAnsi="Times New Roman"/>
          <w:sz w:val="28"/>
          <w:szCs w:val="28"/>
        </w:rPr>
        <w:t xml:space="preserve">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выполнения движений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bCs/>
          <w:sz w:val="28"/>
          <w:szCs w:val="28"/>
        </w:rPr>
        <w:t>«Сенсорное развитие»:</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lastRenderedPageBreak/>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 xml:space="preserve">в совместной продуктивной </w:t>
      </w:r>
      <w:r w:rsidRPr="00010F4F">
        <w:rPr>
          <w:rFonts w:ascii="Times New Roman" w:hAnsi="Times New Roman" w:cs="Times New Roman"/>
          <w:kern w:val="1"/>
          <w:sz w:val="28"/>
          <w:szCs w:val="28"/>
        </w:rPr>
        <w:lastRenderedPageBreak/>
        <w:t>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lastRenderedPageBreak/>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 основе </w:t>
      </w:r>
      <w:r w:rsidRPr="00010F4F">
        <w:rPr>
          <w:rFonts w:ascii="Times New Roman" w:hAnsi="Times New Roman"/>
          <w:color w:val="auto"/>
          <w:spacing w:val="-15"/>
          <w:sz w:val="28"/>
          <w:szCs w:val="28"/>
        </w:rPr>
        <w:t>Стандарта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Представленные примерные программы служат ориентиром для разработки </w:t>
      </w:r>
      <w:r w:rsidRPr="00010F4F">
        <w:rPr>
          <w:rFonts w:ascii="Times New Roman" w:hAnsi="Times New Roman" w:cs="Times New Roman"/>
          <w:color w:val="auto"/>
          <w:sz w:val="28"/>
          <w:szCs w:val="28"/>
        </w:rPr>
        <w:t xml:space="preserve">рабочих учебных программ.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 представленных программах</w:t>
      </w:r>
      <w:r w:rsidRPr="00010F4F">
        <w:rPr>
          <w:rFonts w:ascii="Times New Roman" w:hAnsi="Times New Roman" w:cs="Times New Roman"/>
          <w:color w:val="auto"/>
          <w:sz w:val="28"/>
          <w:szCs w:val="28"/>
        </w:rPr>
        <w:t xml:space="preserve">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Говорение. </w:t>
      </w:r>
      <w:r w:rsidRPr="00010F4F">
        <w:rPr>
          <w:rFonts w:ascii="Times New Roman" w:hAnsi="Times New Roman" w:cs="Times New Roman"/>
          <w:color w:val="auto"/>
          <w:spacing w:val="-2"/>
          <w:sz w:val="28"/>
          <w:szCs w:val="28"/>
        </w:rPr>
        <w:t xml:space="preserve">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правильной интонации.</w:t>
      </w:r>
    </w:p>
    <w:p w:rsidR="006C480D" w:rsidRPr="00010F4F" w:rsidRDefault="006C480D" w:rsidP="00C431F6">
      <w:pPr>
        <w:spacing w:after="0" w:line="360" w:lineRule="auto"/>
        <w:ind w:firstLine="708"/>
        <w:contextualSpacing/>
        <w:jc w:val="both"/>
        <w:rPr>
          <w:rFonts w:ascii="Times New Roman" w:hAnsi="Times New Roman"/>
          <w:sz w:val="28"/>
          <w:szCs w:val="28"/>
          <w:u w:val="single"/>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Письмо. </w:t>
      </w:r>
      <w:r w:rsidRPr="00010F4F">
        <w:rPr>
          <w:rFonts w:ascii="Times New Roman" w:hAnsi="Times New Roman" w:cs="Times New Roman"/>
          <w:color w:val="auto"/>
          <w:sz w:val="28"/>
          <w:szCs w:val="28"/>
        </w:rPr>
        <w:t xml:space="preserve">Овладение умениями и навыками письма с использованием рельефно-точечного шрифта Л. Брайля. </w:t>
      </w: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товку в соответствии с изученными правилами текстов объемом не более 35 слов. Письменное изложение содержания прослушанного и прочитанного текста</w:t>
      </w:r>
      <w:r w:rsidRPr="00010F4F">
        <w:rPr>
          <w:rFonts w:ascii="Times New Roman" w:hAnsi="Times New Roman" w:cs="Times New Roman"/>
          <w:color w:val="auto"/>
          <w:sz w:val="28"/>
          <w:szCs w:val="28"/>
        </w:rPr>
        <w:t xml:space="preserve"> из 3-4 предложений. Создание небольших собственных </w:t>
      </w:r>
      <w:r w:rsidRPr="00010F4F">
        <w:rPr>
          <w:rFonts w:ascii="Times New Roman" w:hAnsi="Times New Roman" w:cs="Times New Roman"/>
          <w:color w:val="auto"/>
          <w:spacing w:val="-2"/>
          <w:sz w:val="28"/>
          <w:szCs w:val="28"/>
        </w:rPr>
        <w:t xml:space="preserve">текстов (сочинений) по интересной детям тематике. </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Подготовка к усвоению первоначальных навыков чтения</w:t>
      </w:r>
      <w:r w:rsidRPr="00010F4F">
        <w:rPr>
          <w:rFonts w:ascii="Times New Roman" w:hAnsi="Times New Roman"/>
          <w:sz w:val="28"/>
          <w:szCs w:val="28"/>
        </w:rPr>
        <w:t>.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Подготовка к усвоению первоначальных навыков письма.</w:t>
      </w:r>
      <w:r w:rsidRPr="00010F4F">
        <w:rPr>
          <w:rFonts w:ascii="Times New Roman" w:hAnsi="Times New Roman"/>
          <w:sz w:val="28"/>
          <w:szCs w:val="28"/>
        </w:rPr>
        <w:t xml:space="preserve">  Развитие пространственных представлений и ориентировки </w:t>
      </w:r>
      <w:r w:rsidRPr="00E864B4">
        <w:rPr>
          <w:rFonts w:ascii="Times New Roman" w:hAnsi="Times New Roman"/>
          <w:sz w:val="28"/>
          <w:szCs w:val="28"/>
        </w:rPr>
        <w:t xml:space="preserve">в азбуке – </w:t>
      </w:r>
      <w:r w:rsidRPr="00E864B4">
        <w:rPr>
          <w:rFonts w:ascii="Times New Roman" w:hAnsi="Times New Roman"/>
          <w:sz w:val="28"/>
          <w:szCs w:val="28"/>
        </w:rPr>
        <w:lastRenderedPageBreak/>
        <w:t>колодке по Брайлю (колод</w:t>
      </w:r>
      <w:r>
        <w:rPr>
          <w:rFonts w:ascii="Times New Roman" w:hAnsi="Times New Roman"/>
          <w:sz w:val="28"/>
          <w:szCs w:val="28"/>
        </w:rPr>
        <w:t>к</w:t>
      </w:r>
      <w:r w:rsidRPr="00E864B4">
        <w:rPr>
          <w:rFonts w:ascii="Times New Roman" w:hAnsi="Times New Roman"/>
          <w:sz w:val="28"/>
          <w:szCs w:val="28"/>
        </w:rPr>
        <w:t>е шеститочия),</w:t>
      </w:r>
      <w:r w:rsidRPr="00010F4F">
        <w:rPr>
          <w:rFonts w:ascii="Times New Roman" w:hAnsi="Times New Roman"/>
          <w:sz w:val="28"/>
          <w:szCs w:val="28"/>
        </w:rPr>
        <w:t xml:space="preserve"> на приборе Л. Брайля, на плоскости листа, стола.  Совершенствование и развитие мелкой моторики пальцев рук.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Речевое развитие.</w:t>
      </w:r>
      <w:r w:rsidRPr="00010F4F">
        <w:rPr>
          <w:rFonts w:ascii="Times New Roman" w:hAnsi="Times New Roman"/>
          <w:sz w:val="28"/>
          <w:szCs w:val="28"/>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Выделение звуков на фоне полного слова. Определение места звука в слове.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Гласные буквы как показатель твёрдости—мягкости согласных звуков. Обозначение мягкости согласных на письме буквами  </w:t>
      </w:r>
      <w:r w:rsidRPr="00010F4F">
        <w:rPr>
          <w:rFonts w:ascii="Times New Roman" w:hAnsi="Times New Roman" w:cs="Times New Roman"/>
          <w:b/>
          <w:i/>
          <w:color w:val="auto"/>
          <w:sz w:val="28"/>
          <w:szCs w:val="28"/>
        </w:rPr>
        <w:t>ь,</w:t>
      </w:r>
      <w:r w:rsidRPr="00010F4F">
        <w:rPr>
          <w:rFonts w:ascii="Times New Roman" w:hAnsi="Times New Roman" w:cs="Times New Roman"/>
          <w:b/>
          <w:bCs/>
          <w:i/>
          <w:iCs/>
          <w:color w:val="auto"/>
          <w:sz w:val="28"/>
          <w:szCs w:val="28"/>
        </w:rPr>
        <w:t xml:space="preserve">е, ё, ю, я, и. </w:t>
      </w:r>
      <w:r w:rsidRPr="00010F4F">
        <w:rPr>
          <w:rFonts w:ascii="Times New Roman" w:hAnsi="Times New Roman" w:cs="Times New Roman"/>
          <w:color w:val="auto"/>
          <w:sz w:val="28"/>
          <w:szCs w:val="28"/>
        </w:rPr>
        <w:t>Знакомство с русским алфавитом как последовательностью букв.</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 xml:space="preserve">слов, словосочетаний, предложений и коротких текстов. Чтение с интонациями и паузами в соответствии со знаками препинания. </w:t>
      </w:r>
      <w:r w:rsidRPr="00010F4F">
        <w:rPr>
          <w:rFonts w:ascii="Times New Roman" w:hAnsi="Times New Roman" w:cs="Times New Roman"/>
          <w:color w:val="auto"/>
          <w:spacing w:val="-2"/>
          <w:sz w:val="28"/>
          <w:szCs w:val="28"/>
        </w:rPr>
        <w:lastRenderedPageBreak/>
        <w:t>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Письмо. </w:t>
      </w: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Наблюдение над значением слова.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некоторыми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Развитие речи.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bCs/>
          <w:i/>
          <w:iCs/>
          <w:color w:val="auto"/>
          <w:sz w:val="28"/>
          <w:szCs w:val="28"/>
        </w:rPr>
        <w:t>ь</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;в словах с непроизносимыми согласными.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Знание алфавита: правильное название букв, знание их </w:t>
      </w:r>
      <w:r w:rsidRPr="00010F4F">
        <w:rPr>
          <w:rFonts w:ascii="Times New Roman" w:hAnsi="Times New Roman" w:cs="Times New Roman"/>
          <w:color w:val="auto"/>
          <w:sz w:val="28"/>
          <w:szCs w:val="28"/>
        </w:rPr>
        <w:t xml:space="preserve">последовательности. </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22"/>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w:t>
      </w:r>
      <w:r w:rsidRPr="00010F4F">
        <w:rPr>
          <w:rFonts w:ascii="Times New Roman" w:hAnsi="Times New Roman" w:cs="Times New Roman"/>
          <w:iCs/>
          <w:color w:val="auto"/>
          <w:spacing w:val="2"/>
          <w:sz w:val="28"/>
          <w:szCs w:val="28"/>
        </w:rPr>
        <w:t xml:space="preserve">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Морфология.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w:t>
      </w:r>
      <w:r w:rsidRPr="00010F4F">
        <w:rPr>
          <w:rFonts w:ascii="Times New Roman" w:hAnsi="Times New Roman" w:cs="Times New Roman"/>
          <w:color w:val="auto"/>
          <w:sz w:val="28"/>
          <w:szCs w:val="28"/>
        </w:rPr>
        <w:t>существительных, отвечающих на вопросы «кто?» и «что?». Слова с уменьшительно-ласкательным суффиксом.</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color w:val="auto"/>
          <w:spacing w:val="-4"/>
          <w:sz w:val="28"/>
          <w:szCs w:val="28"/>
        </w:rPr>
        <w:lastRenderedPageBreak/>
        <w:t xml:space="preserve">Предлог. </w:t>
      </w:r>
      <w:r w:rsidRPr="00010F4F">
        <w:rPr>
          <w:rFonts w:ascii="Times New Roman" w:hAnsi="Times New Roman" w:cs="Times New Roman"/>
          <w:iCs/>
          <w:color w:val="auto"/>
          <w:spacing w:val="-4"/>
          <w:sz w:val="28"/>
          <w:szCs w:val="28"/>
        </w:rPr>
        <w:t>Знакомство с часто употребляемыми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bCs/>
          <w:color w:val="auto"/>
          <w:spacing w:val="2"/>
          <w:sz w:val="28"/>
          <w:szCs w:val="28"/>
        </w:rPr>
        <w:t>Смысловая законченность предложения. Признаки предложения.</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Оформление предложений в устной и письменной речи.</w:t>
      </w:r>
      <w:r>
        <w:rPr>
          <w:rFonts w:ascii="Times New Roman" w:hAnsi="Times New Roman" w:cs="Times New Roman"/>
          <w:bCs/>
          <w:color w:val="auto"/>
          <w:spacing w:val="2"/>
          <w:sz w:val="28"/>
          <w:szCs w:val="28"/>
        </w:rPr>
        <w:t xml:space="preserve">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w:t>
      </w:r>
      <w:r w:rsidRPr="00010F4F">
        <w:rPr>
          <w:rFonts w:ascii="Times New Roman" w:hAnsi="Times New Roman" w:cs="Times New Roman"/>
          <w:color w:val="auto"/>
          <w:spacing w:val="2"/>
          <w:sz w:val="28"/>
          <w:szCs w:val="28"/>
        </w:rPr>
        <w:t xml:space="preserve">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 Работа с деформированными предложениями. Работа с диалогами.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Использование разных способов выбора написания в зависимости от места орфограммы в слове.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 xml:space="preserve">жи—ши,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w:t>
      </w:r>
      <w:r w:rsidRPr="00010F4F">
        <w:rPr>
          <w:rFonts w:ascii="Times New Roman" w:hAnsi="Times New Roman" w:cs="Times New Roman"/>
          <w:color w:val="auto"/>
          <w:sz w:val="28"/>
          <w:szCs w:val="28"/>
        </w:rPr>
        <w:lastRenderedPageBreak/>
        <w:t xml:space="preserve">в ситуациях учебного и бытового общения (приветствие, прощание, извинение, благодарность, обращение с просьбой).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Различение не текста. </w:t>
      </w: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 Выбор заголовка из нескольких предложенных.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деформированным текстом. Коллективное составление коротких рассказов после предварительного разбора.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Чтение</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Овладение умениями и навыками чтения с использованием рельефно-точечного шрифта Л. Брайля.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w:t>
      </w:r>
      <w:r w:rsidRPr="00010F4F">
        <w:rPr>
          <w:rFonts w:ascii="Times New Roman" w:hAnsi="Times New Roman"/>
          <w:spacing w:val="2"/>
          <w:sz w:val="28"/>
          <w:szCs w:val="28"/>
        </w:rPr>
        <w:lastRenderedPageBreak/>
        <w:t xml:space="preserve">темпом чтения). Чтение предложений </w:t>
      </w:r>
      <w:r w:rsidRPr="00010F4F">
        <w:rPr>
          <w:rFonts w:ascii="Times New Roman" w:hAnsi="Times New Roman"/>
          <w:sz w:val="28"/>
          <w:szCs w:val="28"/>
        </w:rPr>
        <w:t xml:space="preserve">с интонационным выделением знаков препинания. </w:t>
      </w:r>
    </w:p>
    <w:p w:rsidR="006C480D" w:rsidRPr="00010F4F" w:rsidRDefault="006C480D" w:rsidP="00C431F6">
      <w:pPr>
        <w:tabs>
          <w:tab w:val="left" w:pos="709"/>
        </w:tabs>
        <w:spacing w:after="0" w:line="360" w:lineRule="auto"/>
        <w:contextualSpacing/>
        <w:jc w:val="both"/>
        <w:rPr>
          <w:rFonts w:ascii="Times New Roman" w:hAnsi="Times New Roman"/>
          <w:spacing w:val="-2"/>
          <w:sz w:val="28"/>
          <w:szCs w:val="28"/>
        </w:rPr>
      </w:pPr>
      <w:r w:rsidRPr="00010F4F">
        <w:rPr>
          <w:rFonts w:ascii="Times New Roman" w:hAnsi="Times New Roman"/>
          <w:b/>
          <w:bCs/>
          <w:sz w:val="28"/>
          <w:szCs w:val="28"/>
        </w:rPr>
        <w:tab/>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 xml:space="preserve">чтении про себя (доступных по объёму и жанру произведений).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и учебный</w:t>
      </w:r>
      <w:r w:rsidRPr="00010F4F">
        <w:rPr>
          <w:rFonts w:ascii="Times New Roman" w:hAnsi="Times New Roman" w:cs="Times New Roman"/>
          <w:color w:val="auto"/>
          <w:sz w:val="28"/>
          <w:szCs w:val="28"/>
        </w:rPr>
        <w:t>. Особенности фольклорного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слов и выражений, употребляемых в тексте. Различение простых случаев многозначности.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Практическое освоение умения отличать текст от набора предложений. </w:t>
      </w: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 xml:space="preserve">туры текста; деление текста на смысловые части, их озаглавливание.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Внеклассное чтение. </w:t>
      </w:r>
      <w:r w:rsidRPr="00010F4F">
        <w:rPr>
          <w:rFonts w:ascii="Times New Roman" w:hAnsi="Times New Roman" w:cs="Times New Roman"/>
          <w:bCs/>
          <w:color w:val="auto"/>
          <w:sz w:val="28"/>
          <w:szCs w:val="28"/>
        </w:rPr>
        <w:t xml:space="preserve">Чтение детских </w:t>
      </w:r>
      <w:r w:rsidRPr="00010F4F">
        <w:rPr>
          <w:rFonts w:ascii="Times New Roman" w:hAnsi="Times New Roman" w:cs="Times New Roman"/>
          <w:bCs/>
          <w:color w:val="auto"/>
          <w:spacing w:val="2"/>
          <w:sz w:val="28"/>
          <w:szCs w:val="28"/>
        </w:rPr>
        <w:t>книг русских и</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зарубежных писателей. Знание заглавия и автора произведения. Ориентировка в книге по оглавлению. Ответы на вопросы о прочитанном, пересказ.</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ab/>
      </w:r>
      <w:r w:rsidRPr="00010F4F">
        <w:rPr>
          <w:rFonts w:ascii="Times New Roman" w:hAnsi="Times New Roman" w:cs="Times New Roman"/>
          <w:bCs/>
          <w:color w:val="auto"/>
          <w:spacing w:val="2"/>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C480D" w:rsidRPr="00010F4F" w:rsidRDefault="006C480D" w:rsidP="00C431F6">
      <w:pPr>
        <w:pStyle w:val="a9"/>
        <w:spacing w:line="360" w:lineRule="auto"/>
        <w:ind w:firstLine="454"/>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Подготовка речевой ситуации и организация высказывания. </w:t>
      </w:r>
      <w:r w:rsidRPr="00010F4F">
        <w:rPr>
          <w:rFonts w:ascii="Times New Roman" w:hAnsi="Times New Roman" w:cs="Times New Roman"/>
          <w:bCs/>
          <w:color w:val="auto"/>
          <w:spacing w:val="2"/>
          <w:sz w:val="28"/>
          <w:szCs w:val="28"/>
        </w:rPr>
        <w:t>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 xml:space="preserve">Культура общения. </w:t>
      </w:r>
      <w:r w:rsidRPr="00010F4F">
        <w:rPr>
          <w:rFonts w:ascii="Times New Roman" w:hAnsi="Times New Roman" w:cs="Times New Roman"/>
          <w:bCs/>
          <w:color w:val="auto"/>
          <w:spacing w:val="2"/>
          <w:sz w:val="28"/>
          <w:szCs w:val="28"/>
        </w:rPr>
        <w:t xml:space="preserve">Основные этикетные формы приветствия и прощания, выражения просьбы. Употребление «вежливых» слов. </w:t>
      </w:r>
      <w:r w:rsidRPr="00010F4F">
        <w:rPr>
          <w:rFonts w:ascii="Times New Roman" w:hAnsi="Times New Roman" w:cs="Times New Roman"/>
          <w:bCs/>
          <w:color w:val="auto"/>
          <w:spacing w:val="2"/>
          <w:sz w:val="28"/>
          <w:szCs w:val="28"/>
        </w:rPr>
        <w:lastRenderedPageBreak/>
        <w:t xml:space="preserve">Составление устного приглашения, поздравления, извинения. Использование этикетных форм общения в различных ситуациях.  </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Пропедевтика.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Свойства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серии предметов.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Сравнение количества предметов одной совокупности до и после изменения количества предметов, ее составляющих.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объемов жидкостей, сыпучих веществ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Положение предметов в пространстве, на плоскости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Единицы измерения и их соотношения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по возрасту: молодой, старый, моложе, старше.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Геометрический материал</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Круг, квадрат, прямоугольник, треугольник. Шар, куб, брус.</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Единицы измерения и их соотнесение.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неотрицательных целых чисел.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(переместительное свойство сложения и умножения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Способы проверки правильности вычислений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w:t>
      </w:r>
      <w:r w:rsidRPr="00010F4F">
        <w:rPr>
          <w:rFonts w:ascii="Times New Roman" w:hAnsi="Times New Roman" w:cs="Times New Roman"/>
          <w:color w:val="auto"/>
          <w:sz w:val="28"/>
          <w:szCs w:val="28"/>
        </w:rPr>
        <w:t xml:space="preserve">чи, содержащие отношения </w:t>
      </w:r>
      <w:r w:rsidRPr="00010F4F">
        <w:rPr>
          <w:rFonts w:ascii="Times New Roman" w:hAnsi="Times New Roman" w:cs="Times New Roman"/>
          <w:color w:val="auto"/>
          <w:sz w:val="28"/>
          <w:szCs w:val="28"/>
        </w:rPr>
        <w:lastRenderedPageBreak/>
        <w:t>«больше (меньше) на …», «больше (меньше) в…». Составные арифметические задачи, решаемые в два действия.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w:t>
      </w:r>
      <w:r w:rsidRPr="00010F4F">
        <w:rPr>
          <w:rFonts w:ascii="Times New Roman" w:hAnsi="Times New Roman"/>
          <w:sz w:val="28"/>
          <w:szCs w:val="28"/>
        </w:rPr>
        <w:t>м</w:t>
      </w:r>
      <w:r>
        <w:rPr>
          <w:rFonts w:ascii="Times New Roman" w:hAnsi="Times New Roman"/>
          <w:sz w:val="28"/>
          <w:szCs w:val="28"/>
        </w:rPr>
        <w:t>и</w:t>
      </w:r>
      <w:r w:rsidRPr="00010F4F">
        <w:rPr>
          <w:rFonts w:ascii="Times New Roman" w:hAnsi="Times New Roman"/>
          <w:sz w:val="28"/>
          <w:szCs w:val="28"/>
        </w:rPr>
        <w:t xml:space="preserve"> для рельефного рисования </w:t>
      </w:r>
      <w:r>
        <w:rPr>
          <w:rFonts w:ascii="Times New Roman" w:hAnsi="Times New Roman"/>
          <w:sz w:val="28"/>
          <w:szCs w:val="28"/>
        </w:rPr>
        <w:t xml:space="preserve">(Приборы: «Школьник», «Графика») </w:t>
      </w:r>
      <w:r w:rsidRPr="00010F4F">
        <w:rPr>
          <w:rFonts w:ascii="Times New Roman" w:hAnsi="Times New Roman"/>
          <w:sz w:val="28"/>
          <w:szCs w:val="28"/>
        </w:rPr>
        <w:t>и рельефно-точечным шрифтом Л. Брайля для записи математических данных.</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Измерение </w:t>
      </w:r>
      <w:r w:rsidRPr="00010F4F">
        <w:rPr>
          <w:rFonts w:ascii="Times New Roman" w:hAnsi="Times New Roman" w:cs="Times New Roman"/>
          <w:color w:val="auto"/>
          <w:sz w:val="28"/>
          <w:szCs w:val="28"/>
        </w:rPr>
        <w:t>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таблицы.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u w:val="single"/>
        </w:rPr>
      </w:pPr>
      <w:r w:rsidRPr="00010F4F">
        <w:rPr>
          <w:rFonts w:ascii="Times New Roman" w:hAnsi="Times New Roman" w:cs="Times New Roman"/>
          <w:b/>
          <w:color w:val="auto"/>
          <w:sz w:val="28"/>
          <w:szCs w:val="28"/>
          <w:u w:val="single"/>
        </w:rPr>
        <w:t>Окружающий мир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при использовании всех сохранных анализаторов).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сохранных анализаторов.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 xml:space="preserve">и домашние животные. Роль животных в природе и жизни людей, бережное отношение человека к животным. Животные родного </w:t>
      </w:r>
      <w:r w:rsidRPr="00010F4F">
        <w:rPr>
          <w:rFonts w:ascii="Times New Roman" w:hAnsi="Times New Roman" w:cs="Times New Roman"/>
          <w:color w:val="auto"/>
          <w:sz w:val="28"/>
          <w:szCs w:val="28"/>
        </w:rPr>
        <w:lastRenderedPageBreak/>
        <w:t>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w:t>
      </w:r>
      <w:r w:rsidRPr="00010F4F">
        <w:rPr>
          <w:rFonts w:ascii="Times New Roman" w:hAnsi="Times New Roman" w:cs="Times New Roman"/>
          <w:color w:val="auto"/>
          <w:spacing w:val="2"/>
          <w:sz w:val="28"/>
          <w:szCs w:val="28"/>
        </w:rPr>
        <w:softHyphen/>
        <w:t>-двигательная,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w:t>
      </w:r>
      <w:r w:rsidRPr="00010F4F">
        <w:rPr>
          <w:rFonts w:ascii="Times New Roman" w:hAnsi="Times New Roman" w:cs="Times New Roman"/>
          <w:color w:val="auto"/>
          <w:spacing w:val="2"/>
          <w:sz w:val="28"/>
          <w:szCs w:val="28"/>
        </w:rPr>
        <w:lastRenderedPageBreak/>
        <w:t xml:space="preserve">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Общество. </w:t>
      </w:r>
      <w:r w:rsidRPr="00010F4F">
        <w:rPr>
          <w:rFonts w:ascii="Times New Roman" w:hAnsi="Times New Roman" w:cs="Times New Roman"/>
          <w:color w:val="auto"/>
          <w:spacing w:val="-4"/>
          <w:sz w:val="28"/>
          <w:szCs w:val="28"/>
        </w:rPr>
        <w:t xml:space="preserve"> Нравственные и куль</w:t>
      </w:r>
      <w:r w:rsidRPr="00010F4F">
        <w:rPr>
          <w:rFonts w:ascii="Times New Roman" w:hAnsi="Times New Roman" w:cs="Times New Roman"/>
          <w:color w:val="auto"/>
          <w:sz w:val="28"/>
          <w:szCs w:val="28"/>
        </w:rPr>
        <w:t>турные ценности.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Элементарные знания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традиции. Взаимоотношения в семье и взаимопомощь членов семьи. Оказание посильной помощи взрослым. Забот</w:t>
      </w:r>
      <w:r>
        <w:rPr>
          <w:rFonts w:ascii="Times New Roman" w:hAnsi="Times New Roman" w:cs="Times New Roman"/>
          <w:color w:val="auto"/>
          <w:sz w:val="28"/>
          <w:szCs w:val="28"/>
        </w:rPr>
        <w:t>а о детях, престарелых, больных</w:t>
      </w:r>
      <w:r w:rsidRPr="00010F4F">
        <w:rPr>
          <w:rFonts w:ascii="Times New Roman" w:hAnsi="Times New Roman" w:cs="Times New Roman"/>
          <w:color w:val="auto"/>
          <w:sz w:val="28"/>
          <w:szCs w:val="28"/>
        </w:rPr>
        <w:t>. Родословная. Имена и фамилии членов семьи. Составление элементарной схемы родословного древа, истории семьи. Духовно-</w:t>
      </w:r>
      <w:r w:rsidRPr="00010F4F">
        <w:rPr>
          <w:rFonts w:ascii="Times New Roman" w:hAnsi="Times New Roman" w:cs="Times New Roman"/>
          <w:color w:val="auto"/>
          <w:sz w:val="28"/>
          <w:szCs w:val="28"/>
        </w:rPr>
        <w:softHyphen/>
        <w:t>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lastRenderedPageBreak/>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Наша Родина</w:t>
      </w:r>
      <w:r w:rsidRPr="00010F4F">
        <w:rPr>
          <w:rFonts w:ascii="Times New Roman" w:hAnsi="Times New Roman" w:cs="Times New Roman"/>
          <w:color w:val="auto"/>
          <w:sz w:val="28"/>
          <w:szCs w:val="28"/>
        </w:rPr>
        <w:t>. Ценност</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w:t>
      </w:r>
      <w:r w:rsidRPr="00010F4F">
        <w:rPr>
          <w:rFonts w:ascii="Times New Roman" w:hAnsi="Times New Roman" w:cs="Times New Roman"/>
          <w:color w:val="auto"/>
          <w:spacing w:val="2"/>
          <w:sz w:val="28"/>
          <w:szCs w:val="28"/>
        </w:rPr>
        <w:softHyphen/>
        <w:t>-нравственных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w:t>
      </w: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Москва как столица России. Г</w:t>
      </w:r>
      <w:r w:rsidRPr="00010F4F">
        <w:rPr>
          <w:rFonts w:ascii="Times New Roman" w:hAnsi="Times New Roman" w:cs="Times New Roman"/>
          <w:color w:val="auto"/>
          <w:spacing w:val="2"/>
          <w:sz w:val="28"/>
          <w:szCs w:val="28"/>
        </w:rPr>
        <w:t xml:space="preserve">орода России.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Многонациональность нашей страны.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w:t>
      </w: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несколькими (3—4)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 xml:space="preserve"> странами (с контрастными особенностями): название, расположение столица, главные достопримечательности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парке, сквере и др.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 в жизни человека</w:t>
      </w:r>
      <w:r w:rsidRPr="00010F4F">
        <w:rPr>
          <w:rFonts w:ascii="Times New Roman" w:hAnsi="Times New Roman"/>
          <w:i/>
          <w:sz w:val="28"/>
          <w:szCs w:val="28"/>
        </w:rPr>
        <w:t xml:space="preserve">. </w:t>
      </w:r>
      <w:r w:rsidRPr="00010F4F">
        <w:rPr>
          <w:rFonts w:ascii="Times New Roman" w:hAnsi="Times New Roman"/>
          <w:sz w:val="28"/>
          <w:szCs w:val="28"/>
        </w:rPr>
        <w:t>Звучание окружающей жизни, природы, настроений, чувств и характера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закономерности музыкального искусства</w:t>
      </w:r>
      <w:r w:rsidRPr="00010F4F">
        <w:rPr>
          <w:rFonts w:ascii="Times New Roman" w:hAnsi="Times New Roman"/>
          <w:i/>
          <w:sz w:val="28"/>
          <w:szCs w:val="28"/>
        </w:rPr>
        <w:t xml:space="preserve">.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Элементы музыкальной грамоты:</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характера музыкального произведения: веселый, грустный, спокойный и т. д.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на слух музыкального темпа: медленно, очень медленно, быстро и т. д.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средства музыкальной выразительности (мелодия, ритм, темп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Музыкальная картина мира</w:t>
      </w:r>
      <w:r w:rsidRPr="00010F4F">
        <w:rPr>
          <w:rFonts w:ascii="Times New Roman" w:hAnsi="Times New Roman"/>
          <w:i/>
          <w:sz w:val="28"/>
          <w:szCs w:val="28"/>
        </w:rPr>
        <w:t>.</w:t>
      </w:r>
      <w:r w:rsidRPr="00010F4F">
        <w:rPr>
          <w:rFonts w:ascii="Times New Roman" w:hAnsi="Times New Roman"/>
          <w:sz w:val="28"/>
          <w:szCs w:val="28"/>
        </w:rPr>
        <w:t xml:space="preserve"> Общие представления о музыкальной жизни страны. Детские хоровые и инструментальные коллективы, ансамбли </w:t>
      </w:r>
      <w:r w:rsidRPr="00010F4F">
        <w:rPr>
          <w:rFonts w:ascii="Times New Roman" w:hAnsi="Times New Roman"/>
          <w:sz w:val="28"/>
          <w:szCs w:val="28"/>
        </w:rPr>
        <w:lastRenderedPageBreak/>
        <w:t>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Народное и профессиональное музыкальное творчество разных стран мира.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Изобразительное искусство. Тифлографика.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Значение и назначение тифлографики для слепого обучающегося с интеллектуальной недостаточностью. </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Значение рельефного рисунка для учебно-практической деятельности. </w:t>
      </w:r>
      <w:r>
        <w:rPr>
          <w:rFonts w:ascii="Times New Roman" w:hAnsi="Times New Roman"/>
          <w:sz w:val="28"/>
          <w:szCs w:val="28"/>
        </w:rPr>
        <w:t>Использование т</w:t>
      </w:r>
      <w:r w:rsidRPr="00010F4F">
        <w:rPr>
          <w:rFonts w:ascii="Times New Roman" w:hAnsi="Times New Roman"/>
          <w:sz w:val="28"/>
          <w:szCs w:val="28"/>
        </w:rPr>
        <w:t>ифлографически</w:t>
      </w:r>
      <w:r>
        <w:rPr>
          <w:rFonts w:ascii="Times New Roman" w:hAnsi="Times New Roman"/>
          <w:sz w:val="28"/>
          <w:szCs w:val="28"/>
        </w:rPr>
        <w:t>х</w:t>
      </w:r>
      <w:r w:rsidRPr="00010F4F">
        <w:rPr>
          <w:rFonts w:ascii="Times New Roman" w:hAnsi="Times New Roman"/>
          <w:sz w:val="28"/>
          <w:szCs w:val="28"/>
        </w:rPr>
        <w:t xml:space="preserve"> прибор</w:t>
      </w:r>
      <w:r>
        <w:rPr>
          <w:rFonts w:ascii="Times New Roman" w:hAnsi="Times New Roman"/>
          <w:sz w:val="28"/>
          <w:szCs w:val="28"/>
        </w:rPr>
        <w:t>ов</w:t>
      </w:r>
      <w:r w:rsidRPr="00010F4F">
        <w:rPr>
          <w:rFonts w:ascii="Times New Roman" w:hAnsi="Times New Roman"/>
          <w:sz w:val="28"/>
          <w:szCs w:val="28"/>
        </w:rPr>
        <w:t xml:space="preserve"> для рисования слепых (</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 xml:space="preserve">ы: </w:t>
      </w:r>
      <w:r w:rsidRPr="00010F4F">
        <w:rPr>
          <w:rFonts w:ascii="Times New Roman" w:hAnsi="Times New Roman"/>
          <w:sz w:val="28"/>
          <w:szCs w:val="28"/>
        </w:rPr>
        <w:t xml:space="preserve"> Н.А.Семевского, Н.В.Клушиной</w:t>
      </w:r>
      <w:r>
        <w:rPr>
          <w:rFonts w:ascii="Times New Roman" w:hAnsi="Times New Roman"/>
          <w:sz w:val="28"/>
          <w:szCs w:val="28"/>
        </w:rPr>
        <w:t>,</w:t>
      </w:r>
      <w:r w:rsidRPr="00010F4F">
        <w:rPr>
          <w:rFonts w:ascii="Times New Roman" w:hAnsi="Times New Roman"/>
          <w:sz w:val="28"/>
          <w:szCs w:val="28"/>
        </w:rPr>
        <w:t xml:space="preserve"> </w:t>
      </w:r>
      <w:r>
        <w:rPr>
          <w:rFonts w:ascii="Times New Roman" w:hAnsi="Times New Roman"/>
          <w:sz w:val="28"/>
          <w:szCs w:val="28"/>
        </w:rPr>
        <w:t>«Школьник» и др.</w:t>
      </w:r>
      <w:r w:rsidRPr="00010F4F">
        <w:rPr>
          <w:rFonts w:ascii="Times New Roman" w:hAnsi="Times New Roman"/>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w:t>
      </w:r>
      <w:r w:rsidRPr="00010F4F">
        <w:rPr>
          <w:rFonts w:ascii="Times New Roman" w:hAnsi="Times New Roman"/>
          <w:iCs/>
          <w:sz w:val="28"/>
          <w:szCs w:val="28"/>
        </w:rPr>
        <w:lastRenderedPageBreak/>
        <w:t>величины. Обследование группы предметов, сравнение формы, величины, положения в пространстве; соотнесение с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Чтение предметов простых форм, близких к геометрическим сенсорным эталонам. Чтение предметов, включающих сочетания геометрических</w:t>
      </w:r>
      <w:r>
        <w:rPr>
          <w:rFonts w:ascii="Times New Roman" w:hAnsi="Times New Roman"/>
          <w:iCs/>
          <w:sz w:val="28"/>
          <w:szCs w:val="28"/>
        </w:rPr>
        <w:t xml:space="preserve"> </w:t>
      </w:r>
      <w:r w:rsidRPr="00010F4F">
        <w:rPr>
          <w:rFonts w:ascii="Times New Roman" w:hAnsi="Times New Roman"/>
          <w:iCs/>
          <w:sz w:val="28"/>
          <w:szCs w:val="28"/>
        </w:rPr>
        <w:t>форм. Чтение предметов сложной формы. Приемы изображения предметов разной степени сложности. Формирование опорных представлений.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Выполнение аппликаций из готовых форм и фрагментов.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Овладение элементарными навыками лепки. Лепка обследуемых предметов из пластилина.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Рисование с натуры простых форм (линии) в различных положениях.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w:t>
      </w:r>
      <w:r>
        <w:rPr>
          <w:rFonts w:ascii="Times New Roman" w:hAnsi="Times New Roman"/>
          <w:iCs/>
          <w:sz w:val="28"/>
          <w:szCs w:val="28"/>
        </w:rPr>
        <w:t>тифлотехнических приборов</w:t>
      </w:r>
      <w:r w:rsidRPr="00D6604B">
        <w:rPr>
          <w:rFonts w:ascii="Times New Roman" w:hAnsi="Times New Roman"/>
          <w:sz w:val="28"/>
          <w:szCs w:val="28"/>
        </w:rPr>
        <w:t xml:space="preserve"> </w:t>
      </w:r>
      <w:r>
        <w:rPr>
          <w:rFonts w:ascii="Times New Roman" w:hAnsi="Times New Roman"/>
          <w:sz w:val="28"/>
          <w:szCs w:val="28"/>
        </w:rPr>
        <w:t>(Приборы Н.В.Клушиной, Н.А. Семевского; «Графика»; «Школьник» и др.)</w:t>
      </w:r>
      <w:r w:rsidRPr="00010F4F">
        <w:rPr>
          <w:rFonts w:ascii="Times New Roman" w:hAnsi="Times New Roman"/>
          <w:iCs/>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lastRenderedPageBreak/>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454"/>
        <w:contextualSpacing/>
        <w:jc w:val="both"/>
        <w:rPr>
          <w:rFonts w:ascii="Times New Roman" w:hAnsi="Times New Roman"/>
          <w:iCs/>
          <w:sz w:val="28"/>
          <w:szCs w:val="28"/>
        </w:rPr>
      </w:pPr>
      <w:r w:rsidRPr="00010F4F">
        <w:rPr>
          <w:rFonts w:ascii="Times New Roman" w:hAnsi="Times New Roman"/>
          <w:iCs/>
          <w:sz w:val="28"/>
          <w:szCs w:val="28"/>
        </w:rPr>
        <w:tab/>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sidRPr="00010F4F">
        <w:rPr>
          <w:rFonts w:ascii="Times New Roman" w:hAnsi="Times New Roman"/>
          <w:iCs/>
          <w:sz w:val="28"/>
          <w:szCs w:val="28"/>
        </w:rPr>
        <w:softHyphen/>
        <w:t>-прикладном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простого орнамента в полосе по образцу из готовых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Вариации на тему изученных орнаментов из пластичных материалов.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Использование орнаментов в декора</w:t>
      </w:r>
      <w:r>
        <w:rPr>
          <w:rFonts w:ascii="Times New Roman" w:hAnsi="Times New Roman"/>
          <w:iCs/>
          <w:sz w:val="28"/>
          <w:szCs w:val="28"/>
        </w:rPr>
        <w:t>тивно - прикладной деятельности</w:t>
      </w:r>
      <w:r w:rsidRPr="00010F4F">
        <w:rPr>
          <w:rFonts w:ascii="Times New Roman" w:hAnsi="Times New Roman"/>
          <w:iCs/>
          <w:sz w:val="28"/>
          <w:szCs w:val="28"/>
        </w:rPr>
        <w:t>.</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на темы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lastRenderedPageBreak/>
        <w:t>Понятие сюжета. Составление сюжетных ситуаций из моделей, игрушек.</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аппликации. Составление аппликации из готовых форм по образцу.</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Рисование на темы по замыслу. Соотнесение рисунка и натуры.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(ГТГ,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Художественное конструирование,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w:t>
      </w:r>
      <w:r w:rsidRPr="00010F4F">
        <w:rPr>
          <w:rFonts w:ascii="Times New Roman" w:hAnsi="Times New Roman"/>
          <w:iCs/>
          <w:sz w:val="28"/>
          <w:szCs w:val="28"/>
        </w:rPr>
        <w:lastRenderedPageBreak/>
        <w:t>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Декоративно-прикладное искусство как вид художественной деятельности. Истоки декоративно - 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Ручной труд</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Мастера и их профессии.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w:t>
      </w:r>
      <w:r w:rsidRPr="00010F4F">
        <w:rPr>
          <w:rFonts w:ascii="Times New Roman" w:hAnsi="Times New Roman" w:cs="Times New Roman"/>
          <w:color w:val="auto"/>
          <w:sz w:val="28"/>
          <w:szCs w:val="28"/>
        </w:rPr>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w:t>
      </w:r>
      <w:r w:rsidRPr="00010F4F">
        <w:rPr>
          <w:rFonts w:ascii="Times New Roman" w:hAnsi="Times New Roman" w:cs="Times New Roman"/>
          <w:b/>
          <w:bCs/>
          <w:color w:val="auto"/>
          <w:sz w:val="28"/>
          <w:szCs w:val="28"/>
        </w:rPr>
        <w:t>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lastRenderedPageBreak/>
        <w:t>Технология ручной обработки материалов</w:t>
      </w:r>
      <w:r w:rsidRPr="00010F4F">
        <w:rPr>
          <w:rStyle w:val="13"/>
          <w:rFonts w:cs="Times New Roman"/>
          <w:i/>
          <w:color w:val="auto"/>
          <w:spacing w:val="2"/>
          <w:sz w:val="28"/>
          <w:szCs w:val="28"/>
        </w:rPr>
        <w:footnoteReference w:id="23"/>
      </w:r>
      <w:r w:rsidRPr="00010F4F">
        <w:rPr>
          <w:rFonts w:ascii="Times New Roman" w:hAnsi="Times New Roman" w:cs="Times New Roman"/>
          <w:b/>
          <w:bCs/>
          <w:i/>
          <w:color w:val="auto"/>
          <w:sz w:val="28"/>
          <w:szCs w:val="28"/>
        </w:rPr>
        <w:t>.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 с помощью педагога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Использование </w:t>
      </w:r>
      <w:r w:rsidRPr="00010F4F">
        <w:rPr>
          <w:rFonts w:ascii="Times New Roman" w:hAnsi="Times New Roman" w:cs="Times New Roman"/>
          <w:b/>
          <w:i/>
          <w:color w:val="auto"/>
          <w:spacing w:val="2"/>
          <w:sz w:val="28"/>
          <w:szCs w:val="28"/>
        </w:rPr>
        <w:t>простейших</w:t>
      </w:r>
      <w:r w:rsidRPr="00010F4F">
        <w:rPr>
          <w:rFonts w:ascii="Times New Roman" w:hAnsi="Times New Roman" w:cs="Times New Roman"/>
          <w:color w:val="auto"/>
          <w:spacing w:val="2"/>
          <w:sz w:val="28"/>
          <w:szCs w:val="28"/>
        </w:rPr>
        <w:t xml:space="preserve"> измерений и построений для решения </w:t>
      </w:r>
      <w:r w:rsidRPr="00010F4F">
        <w:rPr>
          <w:rFonts w:ascii="Times New Roman" w:hAnsi="Times New Roman" w:cs="Times New Roman"/>
          <w:b/>
          <w:i/>
          <w:color w:val="auto"/>
          <w:spacing w:val="2"/>
          <w:sz w:val="28"/>
          <w:szCs w:val="28"/>
        </w:rPr>
        <w:t xml:space="preserve">несложных </w:t>
      </w:r>
      <w:r w:rsidRPr="00010F4F">
        <w:rPr>
          <w:rFonts w:ascii="Times New Roman" w:hAnsi="Times New Roman" w:cs="Times New Roman"/>
          <w:color w:val="auto"/>
          <w:sz w:val="28"/>
          <w:szCs w:val="28"/>
        </w:rPr>
        <w:t>практических задач.</w:t>
      </w:r>
      <w:r>
        <w:rPr>
          <w:rFonts w:ascii="Times New Roman" w:hAnsi="Times New Roman" w:cs="Times New Roman"/>
          <w:color w:val="auto"/>
          <w:sz w:val="28"/>
          <w:szCs w:val="28"/>
        </w:rPr>
        <w:t xml:space="preserve"> </w:t>
      </w:r>
      <w:r w:rsidRPr="00010F4F">
        <w:rPr>
          <w:rFonts w:ascii="Times New Roman" w:hAnsi="Times New Roman"/>
          <w:color w:val="auto"/>
          <w:sz w:val="28"/>
          <w:szCs w:val="28"/>
        </w:rPr>
        <w:t>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Общее представление о конструировании как создании конструкции каких-либо изделий (технических, бытовых, </w:t>
      </w:r>
      <w:r w:rsidRPr="00010F4F">
        <w:rPr>
          <w:rFonts w:ascii="Times New Roman" w:hAnsi="Times New Roman" w:cs="Times New Roman"/>
          <w:color w:val="auto"/>
          <w:sz w:val="28"/>
          <w:szCs w:val="28"/>
        </w:rPr>
        <w:t>учебных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пр.).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Конструирование и моделирование изделий из различных материалов по образцу</w:t>
      </w:r>
      <w:r w:rsidRPr="00010F4F">
        <w:rPr>
          <w:rFonts w:ascii="Times New Roman" w:hAnsi="Times New Roman"/>
          <w:iCs/>
          <w:spacing w:val="-4"/>
          <w:sz w:val="28"/>
          <w:szCs w:val="28"/>
        </w:rPr>
        <w:t>.</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Физическая культура</w:t>
      </w:r>
      <w:r w:rsidRPr="00010F4F">
        <w:rPr>
          <w:rStyle w:val="a5"/>
          <w:rFonts w:ascii="Times New Roman" w:hAnsi="Times New Roman"/>
          <w:b/>
          <w:sz w:val="28"/>
          <w:szCs w:val="28"/>
          <w:u w:val="single"/>
        </w:rPr>
        <w:footnoteReference w:id="24"/>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Знания о физической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Физическая культура. </w:t>
      </w:r>
      <w:r w:rsidRPr="00010F4F">
        <w:rPr>
          <w:rFonts w:ascii="Times New Roman" w:hAnsi="Times New Roman"/>
          <w:sz w:val="28"/>
          <w:szCs w:val="28"/>
        </w:rPr>
        <w:t>Формирование первоначальных знаний в области физической культуры.</w:t>
      </w:r>
      <w:r>
        <w:rPr>
          <w:rFonts w:ascii="Times New Roman" w:hAnsi="Times New Roman"/>
          <w:sz w:val="28"/>
          <w:szCs w:val="28"/>
        </w:rPr>
        <w:t xml:space="preserve"> </w:t>
      </w:r>
      <w:r w:rsidRPr="00010F4F">
        <w:rPr>
          <w:rFonts w:ascii="Times New Roman" w:hAnsi="Times New Roman"/>
          <w:sz w:val="28"/>
          <w:szCs w:val="28"/>
        </w:rPr>
        <w:t>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Физические нагрузки в занятиях физической культурой, допустимые физические нагрузки, противопоказания.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Физические упражнения. </w:t>
      </w:r>
      <w:r w:rsidRPr="00010F4F">
        <w:rPr>
          <w:rFonts w:ascii="Times New Roman" w:hAnsi="Times New Roman"/>
          <w:sz w:val="28"/>
          <w:szCs w:val="28"/>
        </w:rPr>
        <w:t xml:space="preserve">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lastRenderedPageBreak/>
        <w:t>Способы физкультурной деятельности</w:t>
      </w:r>
    </w:p>
    <w:p w:rsidR="006C480D" w:rsidRPr="00010F4F" w:rsidRDefault="006C480D" w:rsidP="00C431F6">
      <w:pPr>
        <w:tabs>
          <w:tab w:val="left" w:pos="29856"/>
        </w:tabs>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занятия. </w:t>
      </w:r>
      <w:r w:rsidRPr="00010F4F">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игры и развлечения. </w:t>
      </w:r>
      <w:r w:rsidRPr="00010F4F">
        <w:rPr>
          <w:rFonts w:ascii="Times New Roman" w:hAnsi="Times New Roman"/>
          <w:sz w:val="28"/>
          <w:szCs w:val="28"/>
        </w:rPr>
        <w:t>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Физическое совершенствование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Физкультурно</w:t>
      </w:r>
      <w:r w:rsidRPr="00010F4F">
        <w:rPr>
          <w:rFonts w:ascii="Times New Roman" w:hAnsi="Times New Roman"/>
          <w:b/>
          <w:sz w:val="28"/>
          <w:szCs w:val="28"/>
        </w:rPr>
        <w:softHyphen/>
        <w:t xml:space="preserve">-оздоровительная деятельность. </w:t>
      </w:r>
      <w:r w:rsidRPr="00010F4F">
        <w:rPr>
          <w:rFonts w:ascii="Times New Roman" w:hAnsi="Times New Roman"/>
          <w:sz w:val="28"/>
          <w:szCs w:val="28"/>
        </w:rPr>
        <w:t>Формирование установки на сохранение и укрепление здоровья, навыков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физических упражнений для утренней зарядки, физкультминуток.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для укрепления сводов стопы, развития их подвижности.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физических качеств.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мелкой моторики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дыхательных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расслабление (физическое и психическое).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равновесие, на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Спортивно</w:t>
      </w:r>
      <w:r w:rsidRPr="00010F4F">
        <w:rPr>
          <w:rFonts w:ascii="Times New Roman" w:hAnsi="Times New Roman"/>
          <w:b/>
          <w:sz w:val="28"/>
          <w:szCs w:val="28"/>
        </w:rPr>
        <w:softHyphen/>
        <w:t>-оздоровительная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lastRenderedPageBreak/>
        <w:t xml:space="preserve">Гимнастика с основами акробатики. </w:t>
      </w:r>
      <w:r w:rsidRPr="00010F4F">
        <w:rPr>
          <w:rFonts w:ascii="Times New Roman" w:hAnsi="Times New Roman"/>
          <w:sz w:val="28"/>
          <w:szCs w:val="28"/>
        </w:rPr>
        <w:t>Организующие команды и приёмы.</w:t>
      </w:r>
      <w:r>
        <w:rPr>
          <w:rFonts w:ascii="Times New Roman" w:hAnsi="Times New Roman"/>
          <w:sz w:val="28"/>
          <w:szCs w:val="28"/>
        </w:rPr>
        <w:t xml:space="preserve"> </w:t>
      </w:r>
      <w:r w:rsidRPr="00010F4F">
        <w:rPr>
          <w:rFonts w:ascii="Times New Roman" w:hAnsi="Times New Roman"/>
          <w:sz w:val="28"/>
          <w:szCs w:val="28"/>
        </w:rPr>
        <w:t>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положения и общеразвивающие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Основные положения рук, ног, положение </w:t>
      </w:r>
      <w:r>
        <w:rPr>
          <w:rFonts w:ascii="Times New Roman" w:hAnsi="Times New Roman"/>
          <w:sz w:val="28"/>
          <w:szCs w:val="28"/>
        </w:rPr>
        <w:t>«</w:t>
      </w:r>
      <w:r w:rsidRPr="00010F4F">
        <w:rPr>
          <w:rFonts w:ascii="Times New Roman" w:hAnsi="Times New Roman"/>
          <w:sz w:val="28"/>
          <w:szCs w:val="28"/>
        </w:rPr>
        <w:t>лежа</w:t>
      </w:r>
      <w:r>
        <w:rPr>
          <w:rFonts w:ascii="Times New Roman" w:hAnsi="Times New Roman"/>
          <w:sz w:val="28"/>
          <w:szCs w:val="28"/>
        </w:rPr>
        <w:t>»</w:t>
      </w:r>
      <w:r w:rsidRPr="00010F4F">
        <w:rPr>
          <w:rFonts w:ascii="Times New Roman" w:hAnsi="Times New Roman"/>
          <w:sz w:val="28"/>
          <w:szCs w:val="28"/>
        </w:rPr>
        <w:t>; движения головы, тела, седы.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010F4F">
        <w:rPr>
          <w:rFonts w:ascii="Times New Roman" w:hAnsi="Times New Roman"/>
          <w:sz w:val="28"/>
          <w:szCs w:val="28"/>
        </w:rPr>
        <w:t>сидя</w:t>
      </w:r>
      <w:r>
        <w:rPr>
          <w:rFonts w:ascii="Times New Roman" w:hAnsi="Times New Roman"/>
          <w:sz w:val="28"/>
          <w:szCs w:val="28"/>
        </w:rPr>
        <w:t>»</w:t>
      </w:r>
      <w:r w:rsidRPr="00010F4F">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Акробатические упражнения.</w:t>
      </w:r>
      <w:r>
        <w:rPr>
          <w:rFonts w:ascii="Times New Roman" w:hAnsi="Times New Roman"/>
          <w:sz w:val="28"/>
          <w:szCs w:val="28"/>
        </w:rPr>
        <w:t xml:space="preserve"> </w:t>
      </w:r>
      <w:r w:rsidRPr="00010F4F">
        <w:rPr>
          <w:rFonts w:ascii="Times New Roman" w:hAnsi="Times New Roman"/>
          <w:sz w:val="28"/>
          <w:szCs w:val="28"/>
        </w:rPr>
        <w:t>Упоры; седы; упражнения</w:t>
      </w:r>
      <w:r w:rsidRPr="00010F4F">
        <w:rPr>
          <w:rFonts w:ascii="Times New Roman" w:hAnsi="Times New Roman"/>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Гимнастические упражнения прикладного характера.</w:t>
      </w:r>
      <w:r>
        <w:rPr>
          <w:rFonts w:ascii="Times New Roman" w:hAnsi="Times New Roman"/>
          <w:sz w:val="28"/>
          <w:szCs w:val="28"/>
        </w:rPr>
        <w:t xml:space="preserve"> </w:t>
      </w:r>
      <w:r w:rsidRPr="00010F4F">
        <w:rPr>
          <w:rFonts w:ascii="Times New Roman" w:hAnsi="Times New Roman"/>
          <w:sz w:val="28"/>
          <w:szCs w:val="28"/>
        </w:rPr>
        <w:t>Упражнения с предметами (гимнастические палки, обручи, с озвученными мячами, мячами разной фактуры, со скакалкой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Передвижение по гимнастической стенке. Передвижение по наклонной гимнастической скамейке.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lastRenderedPageBreak/>
        <w:t>Упражнения на ориентирование</w:t>
      </w:r>
      <w:r w:rsidRPr="00010F4F">
        <w:rPr>
          <w:rFonts w:ascii="Times New Roman" w:hAnsi="Times New Roman"/>
          <w:sz w:val="28"/>
          <w:szCs w:val="28"/>
        </w:rPr>
        <w:t>.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 и т.п.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Лёгкая атлетика.  </w:t>
      </w:r>
      <w:r w:rsidRPr="00010F4F">
        <w:rPr>
          <w:rFonts w:ascii="Times New Roman" w:hAnsi="Times New Roman"/>
          <w:sz w:val="28"/>
          <w:szCs w:val="28"/>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Беговые упражнения:</w:t>
      </w:r>
      <w:r>
        <w:rPr>
          <w:rFonts w:ascii="Times New Roman" w:hAnsi="Times New Roman"/>
          <w:sz w:val="28"/>
          <w:szCs w:val="28"/>
        </w:rPr>
        <w:t xml:space="preserve"> </w:t>
      </w:r>
      <w:r w:rsidRPr="00010F4F">
        <w:rPr>
          <w:rFonts w:ascii="Times New Roman" w:hAnsi="Times New Roman"/>
          <w:sz w:val="28"/>
          <w:szCs w:val="28"/>
        </w:rPr>
        <w:t>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Прыжковые упражнения (выполняются только на матах): </w:t>
      </w:r>
      <w:r w:rsidRPr="00010F4F">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Броски:</w:t>
      </w:r>
      <w:r>
        <w:rPr>
          <w:rFonts w:ascii="Times New Roman" w:hAnsi="Times New Roman"/>
          <w:sz w:val="28"/>
          <w:szCs w:val="28"/>
        </w:rPr>
        <w:t xml:space="preserve"> </w:t>
      </w:r>
      <w:r w:rsidRPr="00010F4F">
        <w:rPr>
          <w:rFonts w:ascii="Times New Roman" w:hAnsi="Times New Roman"/>
          <w:sz w:val="28"/>
          <w:szCs w:val="28"/>
        </w:rPr>
        <w:t>броски двумя руками большого мяча из-за головы, в пол, стену, вверх с последующей ловлей, большого мяча (1 кг) на дальность разными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Метание:</w:t>
      </w:r>
      <w:r>
        <w:rPr>
          <w:rFonts w:ascii="Times New Roman" w:hAnsi="Times New Roman"/>
          <w:sz w:val="28"/>
          <w:szCs w:val="28"/>
        </w:rPr>
        <w:t xml:space="preserve"> </w:t>
      </w:r>
      <w:r w:rsidRPr="00010F4F">
        <w:rPr>
          <w:rFonts w:ascii="Times New Roman" w:hAnsi="Times New Roman"/>
          <w:sz w:val="28"/>
          <w:szCs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Лыжная подготовка.</w:t>
      </w:r>
      <w:r w:rsidRPr="00010F4F">
        <w:rPr>
          <w:rFonts w:ascii="Times New Roman" w:hAnsi="Times New Roman"/>
          <w:sz w:val="28"/>
          <w:szCs w:val="28"/>
        </w:rPr>
        <w:t xml:space="preserve">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Плавание. </w:t>
      </w:r>
      <w:r w:rsidRPr="00010F4F">
        <w:rPr>
          <w:rFonts w:ascii="Times New Roman" w:hAnsi="Times New Roman"/>
          <w:sz w:val="28"/>
          <w:szCs w:val="28"/>
        </w:rPr>
        <w:t>Подводящие упражнения:</w:t>
      </w:r>
      <w:r>
        <w:rPr>
          <w:rFonts w:ascii="Times New Roman" w:hAnsi="Times New Roman"/>
          <w:sz w:val="28"/>
          <w:szCs w:val="28"/>
        </w:rPr>
        <w:t xml:space="preserve"> </w:t>
      </w:r>
      <w:r w:rsidRPr="00010F4F">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w:t>
      </w:r>
      <w:r>
        <w:rPr>
          <w:rFonts w:ascii="Times New Roman" w:hAnsi="Times New Roman"/>
          <w:sz w:val="28"/>
          <w:szCs w:val="28"/>
        </w:rPr>
        <w:t xml:space="preserve"> </w:t>
      </w:r>
      <w:r w:rsidRPr="00010F4F">
        <w:rPr>
          <w:rFonts w:ascii="Times New Roman" w:hAnsi="Times New Roman"/>
          <w:sz w:val="28"/>
          <w:szCs w:val="28"/>
        </w:rPr>
        <w:t>произвольным способом.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Подвижные и спортивные игры. </w:t>
      </w:r>
      <w:r w:rsidRPr="00010F4F">
        <w:rPr>
          <w:rFonts w:ascii="Times New Roman" w:hAnsi="Times New Roman"/>
          <w:sz w:val="28"/>
          <w:szCs w:val="28"/>
        </w:rPr>
        <w:t>На материале гимнастики с основами акробатики:</w:t>
      </w:r>
      <w:r>
        <w:rPr>
          <w:rFonts w:ascii="Times New Roman" w:hAnsi="Times New Roman"/>
          <w:sz w:val="28"/>
          <w:szCs w:val="28"/>
        </w:rPr>
        <w:t xml:space="preserve"> </w:t>
      </w:r>
      <w:r w:rsidRPr="00010F4F">
        <w:rPr>
          <w:rFonts w:ascii="Times New Roman" w:hAnsi="Times New Roman"/>
          <w:sz w:val="28"/>
          <w:szCs w:val="28"/>
        </w:rPr>
        <w:t>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Футбола: удар по неподвижному и катящемуся звучащему мячу;  ведение мяча; подвижные игры на материале футбола.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Баскетбола: отбивание  мяча.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Роллингбола и гандбола.</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перебежки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звучащих ориентиров.</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010F4F">
        <w:rPr>
          <w:rFonts w:ascii="Times New Roman" w:hAnsi="Times New Roman"/>
          <w:sz w:val="28"/>
          <w:szCs w:val="28"/>
        </w:rPr>
        <w:softHyphen/>
        <w:t>трёх шагов.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повторное выполнение освоенных движений.</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Ритмика</w:t>
      </w:r>
      <w:r w:rsidRPr="00010F4F">
        <w:rPr>
          <w:rStyle w:val="a5"/>
          <w:rFonts w:ascii="Times New Roman" w:hAnsi="Times New Roman"/>
          <w:b/>
          <w:color w:val="auto"/>
          <w:sz w:val="28"/>
          <w:szCs w:val="28"/>
          <w:u w:val="single"/>
        </w:rPr>
        <w:footnoteReference w:id="25"/>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w:t>
      </w:r>
      <w:r w:rsidRPr="00010F4F">
        <w:rPr>
          <w:rFonts w:ascii="Times New Roman" w:hAnsi="Times New Roman"/>
          <w:sz w:val="28"/>
          <w:szCs w:val="28"/>
        </w:rPr>
        <w:lastRenderedPageBreak/>
        <w:t>-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lastRenderedPageBreak/>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C480D" w:rsidRPr="00010F4F" w:rsidRDefault="006C480D" w:rsidP="00C431F6">
      <w:pPr>
        <w:spacing w:after="0" w:line="360" w:lineRule="auto"/>
        <w:ind w:firstLine="709"/>
        <w:contextualSpacing/>
        <w:jc w:val="both"/>
        <w:rPr>
          <w:rFonts w:ascii="Times New Roman" w:hAnsi="Times New Roman"/>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26"/>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Адаптивная физическая культура (общие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w:t>
      </w:r>
      <w:r w:rsidRPr="00010F4F">
        <w:rPr>
          <w:rFonts w:ascii="Times New Roman" w:hAnsi="Times New Roman"/>
          <w:sz w:val="28"/>
          <w:szCs w:val="28"/>
        </w:rPr>
        <w:lastRenderedPageBreak/>
        <w:t>упражнений. Подвижные игры. Элементы танца.  Дыхательные упражнения.  Упражнения  на подвижность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Повышение функциональных возможностей организма (для обучающихся 3-ой группы).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стоппере.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xml:space="preserve">.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w:t>
      </w:r>
      <w:r w:rsidRPr="00010F4F">
        <w:rPr>
          <w:rFonts w:ascii="Times New Roman" w:hAnsi="Times New Roman"/>
          <w:sz w:val="28"/>
          <w:szCs w:val="28"/>
        </w:rPr>
        <w:lastRenderedPageBreak/>
        <w:t>Правила расчесывания волос, хранение расчески, приемы чистки расчески. Щетки для мытья рук.</w:t>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left="360" w:firstLine="34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lastRenderedPageBreak/>
        <w:t>Извлечение продуктов из упаковки: разворачивание, вскры</w:t>
      </w:r>
      <w:r>
        <w:rPr>
          <w:rFonts w:ascii="Times New Roman" w:hAnsi="Times New Roman"/>
          <w:sz w:val="28"/>
          <w:szCs w:val="28"/>
        </w:rPr>
        <w:t xml:space="preserve">тие </w:t>
      </w:r>
      <w:r w:rsidRPr="00010F4F">
        <w:rPr>
          <w:rFonts w:ascii="Times New Roman" w:hAnsi="Times New Roman"/>
          <w:sz w:val="28"/>
          <w:szCs w:val="28"/>
        </w:rPr>
        <w:t>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Приготовление простейших блюд.</w:t>
      </w:r>
      <w:r>
        <w:rPr>
          <w:rFonts w:ascii="Times New Roman" w:hAnsi="Times New Roman"/>
          <w:sz w:val="28"/>
          <w:szCs w:val="28"/>
        </w:rPr>
        <w:t xml:space="preserve"> </w:t>
      </w:r>
      <w:r w:rsidRPr="00010F4F">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обеду.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left="360" w:firstLine="34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гигиенических требований и правил безопасности при уходе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вид</w:t>
      </w:r>
      <w:r>
        <w:rPr>
          <w:rFonts w:ascii="Times New Roman" w:hAnsi="Times New Roman"/>
          <w:sz w:val="28"/>
          <w:szCs w:val="28"/>
        </w:rPr>
        <w:t>ы</w:t>
      </w:r>
      <w:r w:rsidRPr="00010F4F">
        <w:rPr>
          <w:rFonts w:ascii="Times New Roman" w:hAnsi="Times New Roman"/>
          <w:sz w:val="28"/>
          <w:szCs w:val="28"/>
        </w:rPr>
        <w:t xml:space="preserve">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 Использование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Узнавание вида магазина по запаху.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речевого этикета покупателя.</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трудишься, занимаешься, играешь. Формирование умения и желания трудиться.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w:t>
      </w:r>
      <w:r w:rsidRPr="00010F4F">
        <w:rPr>
          <w:rFonts w:ascii="Times New Roman" w:hAnsi="Times New Roman"/>
          <w:sz w:val="28"/>
          <w:szCs w:val="28"/>
        </w:rPr>
        <w:lastRenderedPageBreak/>
        <w:t>помощью. Соблюдение правил поведения в парке. Соблюдение правил поведения в гостях.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и др.). </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Выбор подарков, изготовление их своими руками.</w:t>
      </w:r>
    </w:p>
    <w:p w:rsidR="006C480D" w:rsidRPr="00010F4F" w:rsidRDefault="006C480D" w:rsidP="00C431F6">
      <w:pPr>
        <w:spacing w:after="0" w:line="360" w:lineRule="auto"/>
        <w:contextualSpacing/>
        <w:jc w:val="both"/>
        <w:rPr>
          <w:rFonts w:ascii="Times New Roman" w:hAnsi="Times New Roman"/>
          <w:b/>
          <w:sz w:val="28"/>
          <w:szCs w:val="28"/>
          <w:u w:val="single"/>
        </w:rPr>
      </w:pPr>
      <w:r w:rsidRPr="00010F4F">
        <w:rPr>
          <w:rFonts w:ascii="Times New Roman" w:hAnsi="Times New Roman"/>
          <w:b/>
          <w:i/>
          <w:sz w:val="28"/>
          <w:szCs w:val="28"/>
        </w:rPr>
        <w:tab/>
      </w: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Представление о предметах, наполняющих замкнутое пространство (класс, спальню, столовую, квартиру): мебель, посуда, одежда. </w:t>
      </w:r>
      <w:r w:rsidRPr="00010F4F">
        <w:rPr>
          <w:rFonts w:ascii="Times New Roman" w:hAnsi="Times New Roman"/>
          <w:sz w:val="28"/>
          <w:szCs w:val="28"/>
        </w:rPr>
        <w:lastRenderedPageBreak/>
        <w:t>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Конкретизация предметных и пространственных представлений в условиях ориентировки на местности.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крупных культурно-бытовых учреждениях города (населенного пункта) и об их предметном наполнении.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Самостоятельная ориентировка в школе, на пришкольном участке.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перехода улицы.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городе (населенном пункте) с использованием рельефных планов и макетов.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Составление плана замкнутого пространства по словесному описанию.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lastRenderedPageBreak/>
        <w:tab/>
      </w: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правильного жеста, указывающего направление.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left="720"/>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на почте: отправление писем, посылок.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Обращение за помощью к незнакомому человеку.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lastRenderedPageBreak/>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Обращение с тростью при переходе через улицу.</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4.2.3. Программа нравственного развития, воспитания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нравственного развития, воспитания </w:t>
      </w:r>
      <w:r w:rsidRPr="00010F4F">
        <w:rPr>
          <w:rFonts w:ascii="Times New Roman" w:hAnsi="Times New Roman"/>
          <w:sz w:val="28"/>
          <w:szCs w:val="28"/>
        </w:rPr>
        <w:t xml:space="preserve">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направлена на личностно-социальное развитие обучающихся, их социализацию.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Цель</w:t>
      </w:r>
      <w:r w:rsidRPr="00010F4F">
        <w:rPr>
          <w:rFonts w:ascii="Times New Roman" w:hAnsi="Times New Roman"/>
          <w:sz w:val="28"/>
        </w:rPr>
        <w:t xml:space="preserve"> программы: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целевых установок программы осуществляется в процессе решения двух групп 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расширение, обогащение  нравственных представлений,  выступающих в качестве основы, обеспечивающей   понимание (в соответствии с возрастными особенностями  и типологическими возможностями  обучающихся) современного социокультурного контекста;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нивелирование негативных качеств характера и личностных проявлений.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Задачи</w:t>
      </w:r>
      <w:r>
        <w:rPr>
          <w:rFonts w:ascii="Times New Roman" w:hAnsi="Times New Roman"/>
          <w:b/>
          <w:sz w:val="28"/>
        </w:rPr>
        <w:t xml:space="preserve"> </w:t>
      </w:r>
      <w:r w:rsidRPr="00010F4F">
        <w:rPr>
          <w:rFonts w:ascii="Times New Roman" w:hAnsi="Times New Roman"/>
          <w:sz w:val="28"/>
        </w:rPr>
        <w:t>нравственного развития, воспитания</w:t>
      </w:r>
      <w:r w:rsidRPr="00010F4F">
        <w:rPr>
          <w:rFonts w:ascii="Times New Roman" w:hAnsi="Times New Roman"/>
          <w:sz w:val="28"/>
          <w:szCs w:val="28"/>
        </w:rPr>
        <w:t xml:space="preserve"> 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rPr>
        <w:t>реализуются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воспитания любви к своей Родине: любовь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положительного отношения к семье в жизни человека, знакомство с традициями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чувства прекрасного, развития умения находить  прекрасное в окружающей жизни и природе, самореализация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культуры поведения (вербального и невербального);</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воспитания бережного отношения к своему здоровью,  сохранным анализаторам, в том числе к остаточному зрению.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Образовательная организация может конкретизировать общие задачи нравственного развития, воспитания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rPr>
        <w:t xml:space="preserve">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w:t>
      </w:r>
      <w:r w:rsidRPr="00010F4F">
        <w:rPr>
          <w:rFonts w:ascii="Times New Roman" w:hAnsi="Times New Roman"/>
          <w:kern w:val="3"/>
          <w:sz w:val="28"/>
          <w:szCs w:val="28"/>
        </w:rPr>
        <w:lastRenderedPageBreak/>
        <w:t>умственной отсталостью (интеллектуальными нарушениями)</w:t>
      </w:r>
      <w:r w:rsidRPr="00010F4F">
        <w:rPr>
          <w:rFonts w:ascii="Times New Roman" w:hAnsi="Times New Roman"/>
          <w:sz w:val="28"/>
        </w:rPr>
        <w:t xml:space="preserve">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положены как общие (ориентации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w:t>
      </w:r>
      <w:r>
        <w:rPr>
          <w:rFonts w:ascii="Times New Roman" w:hAnsi="Times New Roman"/>
          <w:sz w:val="28"/>
          <w:szCs w:val="28"/>
        </w:rPr>
        <w:t xml:space="preserve"> </w:t>
      </w:r>
      <w:r w:rsidRPr="00010F4F">
        <w:rPr>
          <w:rFonts w:ascii="Times New Roman" w:hAnsi="Times New Roman"/>
          <w:sz w:val="28"/>
          <w:szCs w:val="28"/>
        </w:rPr>
        <w:t>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любовь к своей стране, своему городу (краю), своей школе.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нравственный выбор; справедливость; ответственность; забота и помощь, честность, щедрость; знания о другом человеке, самостоятельность.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Ценности: </w:t>
      </w:r>
      <w:r w:rsidRPr="00010F4F">
        <w:rPr>
          <w:rFonts w:ascii="Times New Roman" w:hAnsi="Times New Roman"/>
          <w:i/>
          <w:sz w:val="28"/>
          <w:szCs w:val="28"/>
        </w:rPr>
        <w:t>уважение к родителям; забота о старших</w:t>
      </w:r>
      <w:r w:rsidRPr="00010F4F">
        <w:rPr>
          <w:rFonts w:ascii="Times New Roman" w:hAnsi="Times New Roman"/>
          <w:i/>
          <w:sz w:val="28"/>
          <w:szCs w:val="28"/>
        </w:rPr>
        <w:br/>
        <w:t>и младших;  здоровье, физическое развитие; стремление к здоровому образу жизни; охрана и развитие сохранных анализаторов (в том числе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собственному труду и результату труда других; настойчивость;  бережливость; трудолюбие; самореализация, познание себя,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родная земля; природа; окружающая среда; мир живой и неживой природы,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 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своему национальному языку и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интерес к государственным праздникам и важнейшим событиям в жизни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участвовать в делах класса, школы, семьи, своего, города (населенного пункта);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отвечать за свои поступки;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базовых национальных российских ценностях;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социально - бытовой активности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гуманное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этикета речевого общения, средств невербального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здоровому образу жизни, бережному отношению к остаточному зрению и сохранным анализаторам;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Воспитание трудолюбия: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нравственных основах учёбы, труда и их значение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уважение к труду старших и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об основных профессиях; представления о доступных профессиях;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учёбе как виду практической, творческой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навыки коллективной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проявлять дисциплинированность, последовательность и настойчивость в выполнении учебных и учебно</w:t>
      </w:r>
      <w:r w:rsidRPr="00010F4F">
        <w:rPr>
          <w:rFonts w:ascii="Times New Roman" w:hAnsi="Times New Roman"/>
          <w:sz w:val="28"/>
          <w:szCs w:val="28"/>
        </w:rPr>
        <w:softHyphen/>
        <w:t xml:space="preserve"> - трудовых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соблюдать порядок на рабочем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ценностного отношения к природе, окружающей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природе и всем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элементарного опыта природоохранительной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растениям и животным.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душевной и физической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выставкам,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интерес к занятиям художественным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опрятному внешнему виду;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«слепой - 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конкурсах;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участие в экскурсиях для расширения представлений о жизни социума, знакомства с различными видами труда, доступными профессиями;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Важным условием эффективной реализации задач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с одной стороны, направляет свои усилия на: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слепого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продуктивно его использует в образовательном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010F4F">
        <w:rPr>
          <w:rFonts w:ascii="Times New Roman" w:hAnsi="Times New Roman"/>
          <w:sz w:val="28"/>
          <w:szCs w:val="28"/>
        </w:rPr>
        <w:t> </w:t>
      </w:r>
      <w:r w:rsidRPr="00010F4F">
        <w:rPr>
          <w:rFonts w:ascii="Times New Roman" w:hAnsi="Times New Roman"/>
          <w:sz w:val="28"/>
          <w:szCs w:val="28"/>
        </w:rPr>
        <w:t>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 xml:space="preserve">планируемых результатов </w:t>
      </w:r>
      <w:r w:rsidRPr="00010F4F">
        <w:rPr>
          <w:rFonts w:ascii="Times New Roman" w:hAnsi="Times New Roman"/>
          <w:sz w:val="28"/>
        </w:rPr>
        <w:t xml:space="preserve">нравственного развития, воспитания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выступают: расширение, обогащение  нравственных представлений,  нивелирование негативных качеств характера и личностных проявлений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проявляется 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своей Родине: любви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r>
        <w:rPr>
          <w:rFonts w:ascii="Times New Roman" w:hAnsi="Times New Roman"/>
          <w:sz w:val="28"/>
        </w:rPr>
        <w:t>;</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культуры поведения (вербальной и невербальной);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бережного отношения к своему здоровью, нарушенному зрению, сохранным анализаторам.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Особыми достижениями в 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w:t>
      </w:r>
      <w:r w:rsidRPr="00010F4F">
        <w:rPr>
          <w:rFonts w:ascii="Times New Roman" w:hAnsi="Times New Roman"/>
          <w:sz w:val="28"/>
          <w:szCs w:val="28"/>
        </w:rPr>
        <w:lastRenderedPageBreak/>
        <w:t xml:space="preserve">сформирована с учетом факторов, оказывающих негативное влияние на состояние здоровья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неблагоприятные экологические, социально-экономические условия;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отсутствие сознательного отношения обучающихся к своему здоровью, в том числе к остаточному зрению и другим сохранным анализаторам.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факторах  риска для здоровья человека; </w:t>
      </w:r>
      <w:r w:rsidRPr="00010F4F">
        <w:rPr>
          <w:rFonts w:ascii="Times New Roman" w:hAnsi="Times New Roman"/>
          <w:sz w:val="28"/>
          <w:szCs w:val="28"/>
        </w:rPr>
        <w:tab/>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режима дня и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их особые образовательные потребности, потенциальные возможности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i/>
          <w:sz w:val="28"/>
          <w:szCs w:val="28"/>
        </w:rPr>
        <w:lastRenderedPageBreak/>
        <w:tab/>
      </w:r>
      <w:r w:rsidRPr="00010F4F">
        <w:rPr>
          <w:rFonts w:ascii="Times New Roman" w:hAnsi="Times New Roman"/>
          <w:sz w:val="28"/>
          <w:szCs w:val="28"/>
        </w:rPr>
        <w:t>Работа образовательной организации по реализации программы формирования основ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Первый этап</w:t>
      </w:r>
      <w:r>
        <w:rPr>
          <w:rFonts w:ascii="Times New Roman" w:hAnsi="Times New Roman"/>
          <w:sz w:val="28"/>
          <w:szCs w:val="28"/>
        </w:rPr>
        <w:t xml:space="preserve"> </w:t>
      </w:r>
      <w:r w:rsidRPr="00010F4F">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Второй этап</w:t>
      </w:r>
      <w:r>
        <w:rPr>
          <w:rFonts w:ascii="Times New Roman" w:hAnsi="Times New Roman"/>
          <w:sz w:val="28"/>
          <w:szCs w:val="28"/>
        </w:rPr>
        <w:t xml:space="preserve"> </w:t>
      </w:r>
      <w:r w:rsidRPr="00010F4F">
        <w:rPr>
          <w:rFonts w:ascii="Times New Roman" w:hAnsi="Times New Roman"/>
          <w:sz w:val="28"/>
          <w:szCs w:val="28"/>
        </w:rPr>
        <w:t>направлен на реализацию работы по формированию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Работа с обучающимися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и развитие специальных умений, необходимых в процессе  взаимодействия обучающихся с природной и социальной средой </w:t>
      </w:r>
      <w:r w:rsidRPr="00010F4F">
        <w:rPr>
          <w:rFonts w:ascii="Times New Roman" w:hAnsi="Times New Roman"/>
          <w:sz w:val="28"/>
          <w:szCs w:val="28"/>
        </w:rPr>
        <w:lastRenderedPageBreak/>
        <w:t>(умения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укрепления их здоровья, профилактику вредных привычек.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включать:</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просветительскую работу по вопросам  формирования у слепых обучающихся с интеллектуальной недостаточностью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обеспечение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привлечение  педагогических работников, родителей (законных представителей)  к участию в спортивно-оздоровительных, лечебных, природоохранных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ОО;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 xml:space="preserve">оздоровительной работы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лечебно-восстановительной и профилактической работы;</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организацию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Экологически безопасная, здоровьесберегающая инфраструктура, безбарьерная среда для слепого обучающегося 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szCs w:val="28"/>
        </w:rPr>
        <w:t xml:space="preserve"> в образовательной организации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обучающихся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специальных умений и навыков, повышающих их </w:t>
      </w:r>
      <w:r w:rsidRPr="00010F4F">
        <w:rPr>
          <w:rFonts w:ascii="Times New Roman" w:hAnsi="Times New Roman"/>
          <w:sz w:val="28"/>
          <w:szCs w:val="28"/>
        </w:rPr>
        <w:lastRenderedPageBreak/>
        <w:t>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урочной, внеурочной и внешкольной деятельности включает</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слепых обучающихся, индивидуальным возможностям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осуществление врачебного контроля за соблюдением режима зрительной нагрузки в учебной деятельности, на занятиях физической культурой в соответствии с группой здоровья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lastRenderedPageBreak/>
        <w:t>Организация спортивно-оздоровительной работы</w:t>
      </w:r>
      <w:r w:rsidRPr="00010F4F">
        <w:rPr>
          <w:rFonts w:ascii="Times New Roman" w:hAnsi="Times New Roman"/>
          <w:sz w:val="28"/>
          <w:szCs w:val="28"/>
        </w:rPr>
        <w:t xml:space="preserve">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Формирование экологически сообразного поведения в быту и природе</w:t>
      </w:r>
      <w:r w:rsidRPr="00010F4F">
        <w:rPr>
          <w:rFonts w:ascii="Times New Roman" w:hAnsi="Times New Roman"/>
          <w:sz w:val="28"/>
          <w:szCs w:val="28"/>
        </w:rPr>
        <w:t xml:space="preserve"> предусматривает</w:t>
      </w:r>
      <w:r w:rsidRPr="00010F4F">
        <w:rPr>
          <w:rFonts w:ascii="Times New Roman" w:hAnsi="Times New Roman"/>
          <w:i/>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Организация лечебно-восстановительной и профилактической работы </w:t>
      </w:r>
      <w:r w:rsidRPr="00010F4F">
        <w:rPr>
          <w:rFonts w:ascii="Times New Roman" w:hAnsi="Times New Roman"/>
          <w:sz w:val="28"/>
          <w:szCs w:val="28"/>
        </w:rPr>
        <w:t>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контроль за соблюдением офтальмо-гигиенических условий воспитания и обучения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родителями (законными представителями)</w:t>
      </w:r>
      <w:r w:rsidRPr="00010F4F">
        <w:rPr>
          <w:rFonts w:ascii="Times New Roman" w:hAnsi="Times New Roman"/>
          <w:sz w:val="28"/>
          <w:szCs w:val="28"/>
        </w:rPr>
        <w:t xml:space="preserve">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повышение педагогической компетентности родителей (законных представителей) по вопросам поддержания и укрепления здоровья обучающегося, охраны и развития остаточного зрения, органов осязания, слуха,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конкретных планируемых результатов</w:t>
      </w:r>
      <w:r>
        <w:rPr>
          <w:rFonts w:ascii="Times New Roman" w:hAnsi="Times New Roman"/>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с интеллектуальной недостаточностью программы  основ экологической культуры, здорового  и безопасного образа жизни выступают: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сформированность представлений о факторах  риска для здоровья человека, </w:t>
      </w:r>
      <w:r w:rsidRPr="00010F4F">
        <w:rPr>
          <w:rFonts w:ascii="Times New Roman" w:hAnsi="Times New Roman"/>
          <w:sz w:val="28"/>
        </w:rPr>
        <w:tab/>
        <w:t xml:space="preserve">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позитивного отношения  к использованию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Цель программы</w:t>
      </w:r>
      <w:r w:rsidRPr="00010F4F">
        <w:rPr>
          <w:rFonts w:ascii="Times New Roman" w:hAnsi="Times New Roman"/>
          <w:sz w:val="28"/>
        </w:rPr>
        <w:t xml:space="preserve"> — обеспечить   оптимизацию  личностного развития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процессов их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Задачами программы выступают</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условий для формирования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умений и навыков, способствующих  их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недостатков развития и профилактика возникновения вторичных отклонений в развитии;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оптимизация процесса освоения  слепыми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Программа коррекционной работы направлена на: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выявление особых образовательных потребностей обучающихся;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осуществление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коррекционной работы со слепыми  обучающимися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Pr>
          <w:rFonts w:ascii="Times New Roman" w:hAnsi="Times New Roman"/>
          <w:sz w:val="28"/>
        </w:rPr>
        <w:t xml:space="preserve"> </w:t>
      </w:r>
      <w:r w:rsidRPr="00010F4F">
        <w:rPr>
          <w:rFonts w:ascii="Times New Roman" w:hAnsi="Times New Roman"/>
          <w:sz w:val="28"/>
        </w:rPr>
        <w:t>как</w:t>
      </w:r>
      <w:r>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изучение социальной ситуации  развития и условий семейного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наблюдение за обучающимся с целью выявления трудностей адаптации к условиям ОО;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обогащения чувственного опыта, активного и  систематического включения в деятельность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сохранных анализаторов;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«Сенсорное развитие», «Социально-бытовая» и «Пространственная ориентировка»)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t xml:space="preserve">Консультативное направление </w:t>
      </w:r>
      <w:r w:rsidRPr="00010F4F">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взаимодействия с родителями (законными представителями)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том числе и по вопросам создания необходимых условий для обучения и воспитания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оказание </w:t>
      </w:r>
      <w:r w:rsidRPr="00010F4F">
        <w:rPr>
          <w:rFonts w:ascii="Times New Roman" w:hAnsi="Times New Roman"/>
          <w:sz w:val="28"/>
        </w:rPr>
        <w:lastRenderedPageBreak/>
        <w:t xml:space="preserve">консультативной поддержки  родителям (законным представителям), педагогическим работникам  в их реализации.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 xml:space="preserve">Планируемыми </w:t>
      </w:r>
      <w:r w:rsidRPr="00010F4F">
        <w:rPr>
          <w:rFonts w:ascii="Times New Roman" w:hAnsi="Times New Roman"/>
          <w:b/>
          <w:sz w:val="28"/>
          <w:szCs w:val="28"/>
        </w:rPr>
        <w:t>результатами</w:t>
      </w:r>
      <w:r w:rsidRPr="00010F4F">
        <w:rPr>
          <w:rFonts w:ascii="Times New Roman" w:hAnsi="Times New Roman"/>
          <w:sz w:val="28"/>
          <w:szCs w:val="28"/>
        </w:rPr>
        <w:t xml:space="preserve"> освоения программы коррекционной работы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опыта использования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учет своих зрительных возможностей в учебно-познавательной деятельности и повседневной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учет имеющихся противопоказаний и ограничений в учебно-познавательной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навыков сотрудничества со взрослыми и сверстниками, не имеющими ограничений по возможностям здоровья;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представлениями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во многом зависит от  уровня развития социального   партнерства. Социальное партнерство предполагает сотрудничество с ОО,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на ступени НОО является создание условий для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элементарной адаптации обучающегося  к школьному обучению;</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способностей и интересов обучающихся в доступных видах деятельности;</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эстетических потребностей и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расширение  представлений обучающегося о мире и о себе,  его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положительного отношения к базовым общественным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навыков социального общения людей;</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и независимости в повседневной жизни;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основ нравственного самосознания личности;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слепых обучающихся с интеллектуальной недостаточностью  будет осуществляться более эффективно при соблюдении общих принципов (гуманистической направленности, системности, вариативности, добровольности, успешности, социальной значимости)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w:t>
      </w:r>
      <w:r w:rsidRPr="00010F4F">
        <w:rPr>
          <w:rFonts w:ascii="Times New Roman" w:hAnsi="Times New Roman"/>
          <w:sz w:val="28"/>
          <w:szCs w:val="28"/>
        </w:rPr>
        <w:lastRenderedPageBreak/>
        <w:t xml:space="preserve">деятельности, развитие нравственных чувств и представлений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Pr>
          <w:sz w:val="28"/>
          <w:szCs w:val="28"/>
        </w:rPr>
        <w:t xml:space="preserve"> </w:t>
      </w:r>
      <w:r w:rsidRPr="00010F4F">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Спортивно-оздоровительное направление предполагает: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Нравственное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элементарных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ученика»;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010F4F">
        <w:rPr>
          <w:rFonts w:ascii="Times New Roman" w:hAnsi="Times New Roman" w:cs="Times New Roman"/>
          <w:color w:val="auto"/>
          <w:spacing w:val="-2"/>
          <w:sz w:val="28"/>
          <w:szCs w:val="28"/>
        </w:rPr>
        <w:t xml:space="preserve"> для решения различных коммуникативных задач, </w:t>
      </w:r>
      <w:r w:rsidRPr="00010F4F">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z w:val="28"/>
          <w:szCs w:val="28"/>
        </w:rPr>
        <w:t xml:space="preserve">диалогической формой коммуникации;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нарушенного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и их интересов, пожеланий родителей (законных представителей).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Внеурочная деятельность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lastRenderedPageBreak/>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Традиционными формами организации внеурочной деятельности выступают: </w:t>
      </w:r>
      <w:r w:rsidRPr="00010F4F">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В качестве нетрадиционных форм организации внеурочной деятельности могут выступать: чаепитие; «день добрых сюрпризов», «конверт вопросов» и др.</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pacing w:val="2"/>
          <w:sz w:val="28"/>
          <w:szCs w:val="28"/>
        </w:rPr>
        <w:t xml:space="preserve">При организации внеурочной деятельности обучающихся ОО могут использовать </w:t>
      </w:r>
      <w:r w:rsidRPr="00010F4F">
        <w:rPr>
          <w:spacing w:val="-2"/>
          <w:sz w:val="28"/>
          <w:szCs w:val="28"/>
        </w:rPr>
        <w:t>возможности организаций дополнительного образования, куль</w:t>
      </w:r>
      <w:r w:rsidRPr="00010F4F">
        <w:rPr>
          <w:spacing w:val="2"/>
          <w:sz w:val="28"/>
          <w:szCs w:val="28"/>
        </w:rPr>
        <w:t>туры и спорта. В период каникул для продолжения внеуроч</w:t>
      </w:r>
      <w:r w:rsidRPr="00010F4F">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эффективного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пути осуществления внеурочной деятельности со слепыми обучающимися с </w:t>
      </w:r>
      <w:r w:rsidRPr="00010F4F">
        <w:rPr>
          <w:rFonts w:ascii="Times New Roman" w:hAnsi="Times New Roman" w:cs="Times New Roman"/>
          <w:color w:val="auto"/>
          <w:kern w:val="3"/>
          <w:sz w:val="28"/>
          <w:szCs w:val="28"/>
        </w:rPr>
        <w:t xml:space="preserve">легкой умственной отсталостью </w:t>
      </w:r>
      <w:r w:rsidRPr="00010F4F">
        <w:rPr>
          <w:rFonts w:ascii="Times New Roman" w:hAnsi="Times New Roman" w:cs="Times New Roman"/>
          <w:color w:val="auto"/>
          <w:kern w:val="3"/>
          <w:sz w:val="28"/>
          <w:szCs w:val="28"/>
        </w:rPr>
        <w:lastRenderedPageBreak/>
        <w:t>(интеллектуальными нарушениями)</w:t>
      </w:r>
      <w:r w:rsidRPr="00010F4F">
        <w:rPr>
          <w:rFonts w:ascii="Times New Roman" w:hAnsi="Times New Roman" w:cs="Times New Roman"/>
          <w:color w:val="auto"/>
          <w:sz w:val="28"/>
          <w:szCs w:val="28"/>
        </w:rPr>
        <w:t xml:space="preserve"> выступает одновременное использование двух моделей: организация непосредственно в школе</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 с привлечением организаций дополнительного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и дополнительного образования заключается в предоставлении широкого </w:t>
      </w:r>
      <w:r w:rsidRPr="00010F4F">
        <w:rPr>
          <w:rFonts w:ascii="Times New Roman" w:hAnsi="Times New Roman" w:cs="Times New Roman"/>
          <w:color w:val="auto"/>
          <w:sz w:val="28"/>
          <w:szCs w:val="28"/>
        </w:rPr>
        <w:t xml:space="preserve">выбора занятий для слепого обучающегося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что обеспечивает создание условий для развития </w:t>
      </w:r>
      <w:r w:rsidRPr="00010F4F">
        <w:rPr>
          <w:rFonts w:ascii="Times New Roman" w:hAnsi="Times New Roman" w:cs="Times New Roman"/>
          <w:color w:val="auto"/>
          <w:spacing w:val="2"/>
          <w:sz w:val="28"/>
          <w:szCs w:val="28"/>
        </w:rPr>
        <w:t>творческих интересов обучающихся, включения их в художествен</w:t>
      </w:r>
      <w:r w:rsidRPr="00010F4F">
        <w:rPr>
          <w:rFonts w:ascii="Times New Roman" w:hAnsi="Times New Roman" w:cs="Times New Roman"/>
          <w:color w:val="auto"/>
          <w:sz w:val="28"/>
          <w:szCs w:val="28"/>
        </w:rPr>
        <w:t xml:space="preserve">ную, техническую, спортивную и другую деятельность.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010F4F">
        <w:rPr>
          <w:rFonts w:ascii="Times New Roman" w:hAnsi="Times New Roman" w:cs="Times New Roman"/>
          <w:color w:val="auto"/>
          <w:spacing w:val="2"/>
          <w:sz w:val="28"/>
          <w:szCs w:val="28"/>
        </w:rPr>
        <w:t xml:space="preserve">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010F4F">
        <w:rPr>
          <w:rFonts w:ascii="Times New Roman" w:hAnsi="Times New Roman"/>
          <w:color w:val="auto"/>
          <w:spacing w:val="2"/>
          <w:sz w:val="28"/>
          <w:szCs w:val="28"/>
        </w:rPr>
        <w:t>в 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выступает план внеурочной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Pr>
          <w:rFonts w:ascii="Times New Roman" w:hAnsi="Times New Roman" w:cs="Times New Roman"/>
          <w:color w:val="auto"/>
          <w:spacing w:val="2"/>
          <w:sz w:val="28"/>
          <w:szCs w:val="28"/>
        </w:rPr>
        <w:t xml:space="preserve"> </w:t>
      </w:r>
      <w:r w:rsidRPr="00010F4F">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АООП НОО</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ОО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АООП НОО</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к социальному взаимодействию, готовность к вхождению в </w:t>
      </w:r>
      <w:r w:rsidRPr="00010F4F">
        <w:rPr>
          <w:rFonts w:ascii="Times New Roman" w:hAnsi="Times New Roman"/>
          <w:sz w:val="28"/>
          <w:szCs w:val="28"/>
        </w:rPr>
        <w:lastRenderedPageBreak/>
        <w:t>социальную среду; сформированность положительных личностных свойств и качеств характера; отсутствие негативных личностных проявлений,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к динамично изменяющемуся и развивающемуся миру;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социальной роли обучающегося, развитие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коммуникативными умениями и знание основных норм межличностного взаимоотношения;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 правил безопасного, здорового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356"/>
        </w:tabs>
        <w:spacing w:after="0" w:line="360" w:lineRule="auto"/>
        <w:ind w:right="-1"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слепыми  с интеллектуальной недостаточностью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4.3. Организационный раздел</w:t>
      </w:r>
    </w:p>
    <w:p w:rsidR="006C480D" w:rsidRPr="00010F4F"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с </w:t>
      </w:r>
      <w:r w:rsidRPr="00010F4F">
        <w:rPr>
          <w:rFonts w:ascii="Times New Roman" w:hAnsi="Times New Roman"/>
          <w:sz w:val="28"/>
        </w:rPr>
        <w:lastRenderedPageBreak/>
        <w:t>интеллектуальной недостаточностью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с интеллектуальной недостаточностью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интеллектуальной недостаточностью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с интеллектуальной недостаточностью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«Чтение», «Окружающий мир», «Математика», «Изобразительное искусство</w:t>
      </w:r>
      <w:r>
        <w:rPr>
          <w:rFonts w:ascii="Times New Roman" w:hAnsi="Times New Roman"/>
          <w:sz w:val="28"/>
        </w:rPr>
        <w:t>. Т</w:t>
      </w:r>
      <w:r w:rsidRPr="00010F4F">
        <w:rPr>
          <w:rFonts w:ascii="Times New Roman" w:hAnsi="Times New Roman"/>
          <w:sz w:val="28"/>
        </w:rPr>
        <w:t xml:space="preserve">ифлографика», «Музыка», «Ручной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w:t>
      </w:r>
      <w:r w:rsidRPr="00010F4F">
        <w:rPr>
          <w:rFonts w:ascii="Times New Roman" w:hAnsi="Times New Roman"/>
          <w:sz w:val="28"/>
          <w:szCs w:val="28"/>
        </w:rPr>
        <w:lastRenderedPageBreak/>
        <w:t xml:space="preserve">«Филология»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интеллектуальной недостаточностью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курсы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lastRenderedPageBreak/>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 средством реализации АООП НОО для слепых обучающихся с интеллектуальной недостаточностью.</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с интеллектуальной недостаточностью.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с интеллектуальной недостаточностью, учебные занятия в образовательной организации, реализующей АООП НОО для слепых обучающихся с интеллектуальной недостаточностью,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454"/>
        <w:contextualSpacing/>
        <w:jc w:val="both"/>
        <w:rPr>
          <w:rFonts w:ascii="Times New Roman" w:hAnsi="Times New Roman"/>
        </w:rPr>
      </w:pPr>
      <w:r w:rsidRPr="00010F4F">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 xml:space="preserve">обеспечивает качественное усвоение учебных предметов. Учебные </w:t>
      </w:r>
      <w:r w:rsidRPr="00010F4F">
        <w:rPr>
          <w:rFonts w:ascii="Times New Roman" w:hAnsi="Times New Roman"/>
          <w:sz w:val="28"/>
        </w:rPr>
        <w:lastRenderedPageBreak/>
        <w:t>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Продолжительность урока во 2– 5 -х классах – 40 минут, в  1</w:t>
      </w:r>
      <w:r>
        <w:rPr>
          <w:rFonts w:ascii="Times New Roman" w:hAnsi="Times New Roman"/>
          <w:sz w:val="28"/>
        </w:rPr>
        <w:t>-</w:t>
      </w:r>
      <w:r w:rsidRPr="00010F4F">
        <w:rPr>
          <w:rFonts w:ascii="Times New Roman" w:hAnsi="Times New Roman"/>
          <w:sz w:val="28"/>
        </w:rPr>
        <w:t xml:space="preserve">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w:t>
      </w:r>
      <w:r w:rsidRPr="00010F4F">
        <w:rPr>
          <w:rFonts w:ascii="Times New Roman" w:hAnsi="Times New Roman"/>
          <w:sz w:val="28"/>
        </w:rPr>
        <w:lastRenderedPageBreak/>
        <w:t>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 xml:space="preserve">.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562"/>
        </w:trPr>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305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3447</w:t>
            </w:r>
          </w:p>
        </w:tc>
      </w:tr>
      <w:tr w:rsidR="006C480D" w:rsidRPr="00473E2C" w:rsidTr="001A1573">
        <w:tc>
          <w:tcPr>
            <w:tcW w:w="3544" w:type="dxa"/>
            <w:gridSpan w:val="2"/>
          </w:tcPr>
          <w:p w:rsidR="006C480D" w:rsidRPr="00010F4F" w:rsidRDefault="006C480D" w:rsidP="00C431F6">
            <w:pPr>
              <w:pStyle w:val="aa"/>
              <w:spacing w:line="360" w:lineRule="auto"/>
              <w:ind w:hanging="108"/>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Часть учебного плана, формируемая </w:t>
            </w:r>
            <w:r w:rsidRPr="00010F4F">
              <w:rPr>
                <w:rFonts w:ascii="Times New Roman" w:hAnsi="Times New Roman" w:cs="Times New Roman"/>
                <w:color w:val="auto"/>
                <w:sz w:val="20"/>
                <w:szCs w:val="20"/>
              </w:rPr>
              <w:lastRenderedPageBreak/>
              <w:t>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374</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lastRenderedPageBreak/>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198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15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lastRenderedPageBreak/>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spacing w:after="0" w:line="360" w:lineRule="auto"/>
        <w:contextualSpacing/>
        <w:jc w:val="both"/>
        <w:rPr>
          <w:rFonts w:ascii="Times New Roman" w:hAnsi="Times New Roman"/>
          <w:b/>
          <w:bCs/>
          <w:spacing w:val="-15"/>
          <w:sz w:val="28"/>
          <w:szCs w:val="28"/>
          <w:lang w:eastAsia="en-US"/>
        </w:rPr>
      </w:pP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bCs/>
          <w:spacing w:val="-15"/>
          <w:sz w:val="28"/>
          <w:szCs w:val="28"/>
          <w:lang w:eastAsia="en-US"/>
        </w:rPr>
        <w:t xml:space="preserve">4.3.2. </w:t>
      </w:r>
      <w:r w:rsidRPr="00010F4F">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w:t>
      </w:r>
      <w:r>
        <w:rPr>
          <w:rFonts w:ascii="Times New Roman" w:hAnsi="Times New Roman"/>
          <w:b/>
          <w:sz w:val="28"/>
          <w:szCs w:val="28"/>
        </w:rPr>
        <w:t xml:space="preserve"> </w:t>
      </w:r>
      <w:r w:rsidRPr="00010F4F">
        <w:rPr>
          <w:rFonts w:ascii="Times New Roman" w:hAnsi="Times New Roman"/>
          <w:b/>
          <w:sz w:val="28"/>
          <w:szCs w:val="28"/>
        </w:rPr>
        <w:t xml:space="preserve">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 xml:space="preserve">с требованиями Стандарта (далее – система условий) разрабатывается на </w:t>
      </w:r>
      <w:r w:rsidRPr="00010F4F">
        <w:rPr>
          <w:rFonts w:ascii="Times New Roman" w:hAnsi="Times New Roman"/>
          <w:sz w:val="28"/>
          <w:szCs w:val="28"/>
        </w:rPr>
        <w:lastRenderedPageBreak/>
        <w:t>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27"/>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b/>
          <w:sz w:val="28"/>
          <w:szCs w:val="28"/>
        </w:rPr>
        <w:tab/>
      </w: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Уровень квалификации педагогических работников, реализующих АООП НОО для слепых</w:t>
      </w:r>
      <w:r w:rsidRPr="00010F4F">
        <w:rPr>
          <w:rFonts w:ascii="Times New Roman" w:hAnsi="Times New Roman"/>
          <w:sz w:val="28"/>
          <w:szCs w:val="28"/>
        </w:rPr>
        <w:t xml:space="preserve">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contextualSpacing/>
        <w:jc w:val="both"/>
        <w:rPr>
          <w:rFonts w:ascii="Times New Roman" w:hAnsi="Times New Roman"/>
          <w:sz w:val="28"/>
        </w:rPr>
      </w:pPr>
      <w:r w:rsidRPr="00010F4F">
        <w:rPr>
          <w:i/>
          <w:sz w:val="28"/>
        </w:rPr>
        <w:tab/>
      </w:r>
      <w:r w:rsidRPr="00010F4F">
        <w:rPr>
          <w:rFonts w:ascii="Times New Roman" w:hAnsi="Times New Roman"/>
          <w:i/>
          <w:sz w:val="28"/>
        </w:rPr>
        <w:t>Требования к кадровым условиям реализации АООП НОО для слепых обучающихся</w:t>
      </w:r>
      <w:r w:rsidRPr="00010F4F">
        <w:rPr>
          <w:rFonts w:ascii="Times New Roman" w:hAnsi="Times New Roman"/>
          <w:i/>
          <w:sz w:val="28"/>
          <w:szCs w:val="28"/>
        </w:rPr>
        <w:t xml:space="preserve">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rPr>
        <w:t>,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010F4F">
        <w:rPr>
          <w:rFonts w:ascii="Times New Roman" w:hAnsi="Times New Roman"/>
          <w:sz w:val="28"/>
        </w:rPr>
        <w:tab/>
        <w:t>в области тифлопедагогики и олигофренопедагогики.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sidRPr="00010F4F">
        <w:rPr>
          <w:i/>
          <w:sz w:val="28"/>
        </w:rPr>
        <w:t xml:space="preserve"> реализующий курсы коррекционно-развивающей области,</w:t>
      </w:r>
      <w:r w:rsidRPr="00010F4F">
        <w:rPr>
          <w:sz w:val="28"/>
        </w:rPr>
        <w:t xml:space="preserve"> 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lastRenderedPageBreak/>
        <w:t>Лица, имеющие профессиональное педагогическое образование по другим специальностям и профилям подготовки, для реализации курсов коррекционно-развивающей области АООП НОО)должны пройти переподготовку в области тифлопедагогики и иметь документ о повышении квалификации в области олигофренопедагогики.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r w:rsidRPr="00010F4F">
        <w:rPr>
          <w:i/>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Требования к кадровым условиям реализации АООП НОО для слепых обучающихся с интеллектуальной недостаточностью, осуществляющейся в условиях совместного обучения с другими обучающимися</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 xml:space="preserve">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w:t>
      </w:r>
      <w:r w:rsidRPr="00010F4F">
        <w:rPr>
          <w:rFonts w:ascii="Times New Roman" w:hAnsi="Times New Roman"/>
          <w:i/>
          <w:sz w:val="28"/>
        </w:rPr>
        <w:lastRenderedPageBreak/>
        <w:t>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с интеллектуальной недостаточностью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с интеллектуальной недостаточностью образовательная организация может временно или постоянно обеспечить участие </w:t>
      </w:r>
      <w:r w:rsidRPr="00010F4F">
        <w:rPr>
          <w:i/>
          <w:sz w:val="28"/>
        </w:rPr>
        <w:t>ассистента (помощника</w:t>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lastRenderedPageBreak/>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28"/>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lastRenderedPageBreak/>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на </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w:t>
      </w:r>
      <w:r>
        <w:rPr>
          <w:rFonts w:ascii="Times New Roman" w:hAnsi="Times New Roman"/>
          <w:spacing w:val="-1"/>
          <w:sz w:val="28"/>
          <w:szCs w:val="28"/>
        </w:rPr>
        <w:lastRenderedPageBreak/>
        <w:t xml:space="preserve">материалы,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w:t>
      </w:r>
      <w:r>
        <w:rPr>
          <w:rFonts w:ascii="Times New Roman" w:hAnsi="Times New Roman"/>
          <w:spacing w:val="-3"/>
          <w:sz w:val="28"/>
          <w:szCs w:val="28"/>
        </w:rPr>
        <w:lastRenderedPageBreak/>
        <w:t>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lastRenderedPageBreak/>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lastRenderedPageBreak/>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w:t>
      </w:r>
      <w:r>
        <w:rPr>
          <w:rFonts w:ascii="Times New Roman" w:hAnsi="Times New Roman"/>
          <w:sz w:val="28"/>
          <w:szCs w:val="28"/>
        </w:rPr>
        <w:lastRenderedPageBreak/>
        <w:t>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354DE4"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материально-техническим условиям реализации </w:t>
      </w:r>
      <w:r w:rsidRPr="00010F4F">
        <w:rPr>
          <w:rFonts w:ascii="Times New Roman" w:hAnsi="Times New Roman"/>
          <w:b/>
          <w:sz w:val="28"/>
          <w:szCs w:val="28"/>
          <w:lang w:eastAsia="en-US"/>
        </w:rPr>
        <w:t xml:space="preserve">адаптированной основной общеобразовательной программы </w:t>
      </w:r>
      <w:r w:rsidRPr="00010F4F">
        <w:rPr>
          <w:rFonts w:ascii="Times New Roman" w:hAnsi="Times New Roman"/>
          <w:b/>
          <w:sz w:val="28"/>
          <w:szCs w:val="28"/>
          <w:lang w:eastAsia="en-US"/>
        </w:rPr>
        <w:lastRenderedPageBreak/>
        <w:t>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w:t>
      </w:r>
      <w:r w:rsidRPr="00010F4F">
        <w:rPr>
          <w:spacing w:val="-15"/>
          <w:sz w:val="28"/>
          <w:szCs w:val="28"/>
        </w:rPr>
        <w:t>Стандарта</w:t>
      </w:r>
      <w:r w:rsidRPr="00010F4F">
        <w:rPr>
          <w:sz w:val="28"/>
          <w:szCs w:val="28"/>
        </w:rPr>
        <w:t xml:space="preserve"> слепых и АООП НОО для слепых обучающихся с легкой умственной отсталостью (интеллектуальными нарушениями)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с интеллектуальной недостаточностью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xml:space="preserve">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слепыми обучающимися с интеллектуальной недостаточностью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w:t>
      </w:r>
      <w:r w:rsidRPr="00010F4F">
        <w:rPr>
          <w:sz w:val="28"/>
          <w:szCs w:val="28"/>
        </w:rPr>
        <w:lastRenderedPageBreak/>
        <w:t xml:space="preserve">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с интеллектуальной недостаточностью должны отвечать особым образовательным потребностям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w:t>
      </w:r>
      <w:r w:rsidRPr="00010F4F">
        <w:rPr>
          <w:sz w:val="28"/>
          <w:szCs w:val="28"/>
        </w:rPr>
        <w:lastRenderedPageBreak/>
        <w:t>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pStyle w:val="ac"/>
        <w:numPr>
          <w:ilvl w:val="0"/>
          <w:numId w:val="31"/>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7 человек</w:t>
      </w:r>
      <w:r w:rsidRPr="00010F4F">
        <w:rPr>
          <w:rFonts w:ascii="Times New Roman" w:hAnsi="Times New Roman"/>
          <w:sz w:val="28"/>
          <w:szCs w:val="28"/>
        </w:rPr>
        <w:t>.</w:t>
      </w:r>
    </w:p>
    <w:p w:rsidR="006C480D" w:rsidRPr="00010F4F" w:rsidRDefault="006C480D" w:rsidP="00C431F6">
      <w:pPr>
        <w:numPr>
          <w:ilvl w:val="0"/>
          <w:numId w:val="31"/>
        </w:numPr>
        <w:spacing w:after="0" w:line="360" w:lineRule="auto"/>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9"/>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обучающимися;</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sidRPr="000078CF">
        <w:rPr>
          <w:rFonts w:ascii="Times New Roman" w:hAnsi="Times New Roman"/>
          <w:sz w:val="28"/>
        </w:rPr>
        <w:t xml:space="preserve">необходимость использования специальных приемов организации учебно-познавательной деятельности </w:t>
      </w:r>
      <w:r w:rsidRPr="000078CF">
        <w:rPr>
          <w:rFonts w:ascii="Times New Roman" w:hAnsi="Times New Roman"/>
          <w:iCs/>
          <w:sz w:val="28"/>
        </w:rPr>
        <w:t>слепых с интеллектуальной недостаточностью</w:t>
      </w:r>
      <w:r>
        <w:rPr>
          <w:rFonts w:ascii="Times New Roman" w:hAnsi="Times New Roman"/>
          <w:iCs/>
          <w:sz w:val="28"/>
        </w:rPr>
        <w:t>:</w:t>
      </w:r>
      <w:r w:rsidRPr="000078CF">
        <w:rPr>
          <w:rFonts w:ascii="Times New Roman" w:hAnsi="Times New Roman"/>
          <w:color w:val="000000"/>
          <w:sz w:val="28"/>
          <w:szCs w:val="28"/>
        </w:rPr>
        <w:t xml:space="preserve"> инструктивно-методические рекомендации о порядке, последовательности, этапности</w:t>
      </w:r>
      <w:r>
        <w:rPr>
          <w:rFonts w:ascii="Times New Roman CYR" w:hAnsi="Times New Roman CYR" w:cs="Times New Roman CYR"/>
          <w:color w:val="000000"/>
          <w:sz w:val="28"/>
          <w:szCs w:val="28"/>
        </w:rPr>
        <w:t xml:space="preserve"> деятельности слепых, такие как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lastRenderedPageBreak/>
        <w:t xml:space="preserve"> -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0078CF"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п</w:t>
      </w:r>
      <w:r>
        <w:rPr>
          <w:rFonts w:ascii="Times New Roman CYR" w:hAnsi="Times New Roman CYR" w:cs="Times New Roman CYR"/>
          <w:color w:val="000000"/>
          <w:sz w:val="28"/>
          <w:szCs w:val="28"/>
        </w:rPr>
        <w:t>риемы конкретизации речи педагога;</w:t>
      </w:r>
    </w:p>
    <w:p w:rsidR="006C480D" w:rsidRPr="0028516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285160">
        <w:rPr>
          <w:rFonts w:ascii="Times New Roman" w:hAnsi="Times New Roman"/>
          <w:sz w:val="28"/>
        </w:rPr>
        <w:t>широкое использование прямого педагогического руководства деятельностью слепых обучающихся</w:t>
      </w:r>
      <w:r w:rsidRPr="00285160">
        <w:rPr>
          <w:rFonts w:ascii="Times New Roman" w:hAnsi="Times New Roman"/>
          <w:sz w:val="28"/>
          <w:szCs w:val="28"/>
        </w:rPr>
        <w:t xml:space="preserve"> с интеллектуальной недостаточностью, что предполагает</w:t>
      </w:r>
      <w:r w:rsidRPr="00285160">
        <w:rPr>
          <w:rFonts w:ascii="Times New Roman" w:hAnsi="Times New Roman"/>
          <w:color w:val="000000"/>
          <w:sz w:val="28"/>
          <w:szCs w:val="28"/>
        </w:rPr>
        <w:t xml:space="preserve"> постоянное и  целенаправленное  руководство учебно-познавательной деятельност</w:t>
      </w:r>
      <w:r>
        <w:rPr>
          <w:rFonts w:ascii="Times New Roman" w:hAnsi="Times New Roman"/>
          <w:color w:val="000000"/>
          <w:sz w:val="28"/>
          <w:szCs w:val="28"/>
        </w:rPr>
        <w:t>ью</w:t>
      </w:r>
      <w:r w:rsidRPr="00285160">
        <w:rPr>
          <w:rFonts w:ascii="Times New Roman" w:hAnsi="Times New Roman"/>
          <w:color w:val="000000"/>
          <w:sz w:val="28"/>
          <w:szCs w:val="28"/>
        </w:rPr>
        <w:t xml:space="preserve"> слепых, использования прямого педагогического руководства, использование алгоритмо</w:t>
      </w:r>
      <w:r>
        <w:rPr>
          <w:rFonts w:ascii="Times New Roman" w:hAnsi="Times New Roman"/>
          <w:color w:val="000000"/>
          <w:sz w:val="28"/>
          <w:szCs w:val="28"/>
        </w:rPr>
        <w:t>в</w:t>
      </w:r>
      <w:r w:rsidRPr="00285160">
        <w:rPr>
          <w:rFonts w:ascii="Times New Roman" w:hAnsi="Times New Roman"/>
          <w:color w:val="000000"/>
          <w:sz w:val="28"/>
          <w:szCs w:val="28"/>
        </w:rPr>
        <w:t xml:space="preserve">  о порядке, последовательности, этапности деятельности слепых</w:t>
      </w:r>
      <w:r w:rsidRPr="00285160">
        <w:rPr>
          <w:rFonts w:ascii="Times New Roman" w:hAnsi="Times New Roman"/>
          <w:sz w:val="28"/>
        </w:rPr>
        <w:t>;</w:t>
      </w:r>
    </w:p>
    <w:p w:rsidR="006C480D" w:rsidRPr="00010F4F" w:rsidRDefault="006C480D" w:rsidP="00C431F6">
      <w:pPr>
        <w:pStyle w:val="Standard"/>
        <w:spacing w:line="360" w:lineRule="auto"/>
        <w:ind w:firstLine="709"/>
        <w:contextualSpacing/>
        <w:jc w:val="both"/>
        <w:rPr>
          <w:sz w:val="28"/>
        </w:rPr>
      </w:pPr>
      <w:r w:rsidRPr="00285160">
        <w:rPr>
          <w:sz w:val="28"/>
        </w:rPr>
        <w:t>введение в первом и втором классах дополнительной физкультминутки</w:t>
      </w:r>
      <w:r w:rsidRPr="00010F4F">
        <w:rPr>
          <w:sz w:val="28"/>
        </w:rPr>
        <w:t xml:space="preserve">; </w:t>
      </w:r>
    </w:p>
    <w:p w:rsidR="006C480D" w:rsidRPr="00010F4F" w:rsidRDefault="006C480D" w:rsidP="00C431F6">
      <w:pPr>
        <w:pStyle w:val="Standard"/>
        <w:spacing w:line="360" w:lineRule="auto"/>
        <w:ind w:firstLine="709"/>
        <w:contextualSpacing/>
        <w:jc w:val="both"/>
      </w:pPr>
      <w:r w:rsidRPr="00010F4F">
        <w:rPr>
          <w:sz w:val="28"/>
        </w:rPr>
        <w:t>введение в содержание физкультминуток упражнений, обеспечивающих снятие тактильного и зрительного (у обучающихся с остаточным зрением) напряжения и профилактику тактильного утомления (у тотально слепых и слепых со светоощущением);</w:t>
      </w:r>
    </w:p>
    <w:p w:rsidR="006C480D" w:rsidRPr="00010F4F" w:rsidRDefault="006C480D" w:rsidP="00C431F6">
      <w:pPr>
        <w:pStyle w:val="Standard"/>
        <w:spacing w:line="360" w:lineRule="auto"/>
        <w:ind w:firstLine="709"/>
        <w:contextualSpacing/>
        <w:jc w:val="both"/>
      </w:pPr>
      <w:r w:rsidRPr="00010F4F">
        <w:rPr>
          <w:sz w:val="28"/>
        </w:rPr>
        <w:t>соблюдение регламента тактильных и зрительных (у обучающихся с остаточным зрением) нагрузок;</w:t>
      </w:r>
    </w:p>
    <w:p w:rsidR="006C480D" w:rsidRPr="00010F4F" w:rsidRDefault="006C480D" w:rsidP="00C431F6">
      <w:pPr>
        <w:pStyle w:val="Standard"/>
        <w:spacing w:line="360" w:lineRule="auto"/>
        <w:ind w:firstLine="709"/>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Default="006C480D" w:rsidP="00C431F6">
      <w:pPr>
        <w:pStyle w:val="Standard"/>
        <w:spacing w:line="360" w:lineRule="auto"/>
        <w:ind w:firstLine="709"/>
        <w:contextualSpacing/>
        <w:jc w:val="both"/>
        <w:rPr>
          <w:sz w:val="28"/>
        </w:rPr>
      </w:pPr>
      <w:r w:rsidRPr="00010F4F">
        <w:rPr>
          <w:sz w:val="28"/>
        </w:rPr>
        <w:t xml:space="preserve">учет темпа учебной работы слепых обучающихся в зависимости ряда факторов, от уровня сформированности компенсаторных способов деятельности и </w:t>
      </w:r>
      <w:r w:rsidRPr="00010F4F">
        <w:rPr>
          <w:iCs/>
          <w:sz w:val="28"/>
        </w:rPr>
        <w:t>др</w:t>
      </w:r>
      <w:r w:rsidRPr="00010F4F">
        <w:rPr>
          <w:sz w:val="28"/>
        </w:rPr>
        <w:t>.</w:t>
      </w:r>
    </w:p>
    <w:p w:rsidR="006C480D" w:rsidRPr="005D0D0B" w:rsidRDefault="006C480D" w:rsidP="00C431F6">
      <w:pPr>
        <w:pStyle w:val="Standard"/>
        <w:numPr>
          <w:ilvl w:val="0"/>
          <w:numId w:val="31"/>
        </w:numPr>
        <w:spacing w:line="360" w:lineRule="auto"/>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numPr>
          <w:ilvl w:val="0"/>
          <w:numId w:val="32"/>
        </w:numPr>
        <w:spacing w:line="360" w:lineRule="auto"/>
        <w:ind w:left="0" w:firstLine="710"/>
        <w:contextualSpacing/>
        <w:jc w:val="both"/>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contextualSpacing/>
        <w:jc w:val="both"/>
      </w:pPr>
      <w:r w:rsidRPr="00010F4F">
        <w:rPr>
          <w:sz w:val="28"/>
        </w:rPr>
        <w:lastRenderedPageBreak/>
        <w:tab/>
      </w:r>
      <w:r w:rsidRPr="00010F4F">
        <w:rPr>
          <w:sz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contextualSpacing/>
        <w:jc w:val="both"/>
        <w:rPr>
          <w:sz w:val="28"/>
        </w:rPr>
      </w:pPr>
      <w:r w:rsidRPr="00010F4F">
        <w:rPr>
          <w:i/>
          <w:sz w:val="28"/>
        </w:rPr>
        <w:tab/>
      </w:r>
      <w:r w:rsidRPr="00010F4F">
        <w:rPr>
          <w:i/>
          <w:sz w:val="28"/>
        </w:rPr>
        <w:tab/>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 xml:space="preserve">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w:t>
      </w:r>
      <w:r w:rsidRPr="00010F4F">
        <w:rPr>
          <w:rFonts w:ascii="Times New Roman" w:hAnsi="Times New Roman"/>
          <w:sz w:val="28"/>
          <w:szCs w:val="28"/>
        </w:rPr>
        <w:lastRenderedPageBreak/>
        <w:t>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9"/>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32"/>
        </w:numPr>
        <w:tabs>
          <w:tab w:val="left" w:pos="360"/>
          <w:tab w:val="left" w:pos="1134"/>
        </w:tabs>
        <w:spacing w:line="360" w:lineRule="auto"/>
        <w:contextualSpacing/>
        <w:jc w:val="both"/>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 xml:space="preserve">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w:t>
      </w:r>
      <w:r w:rsidRPr="00010F4F">
        <w:rPr>
          <w:sz w:val="28"/>
          <w:szCs w:val="28"/>
        </w:rPr>
        <w:lastRenderedPageBreak/>
        <w:t>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9"/>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9"/>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 xml:space="preserve">Временной режим образования слепых обучающихся  с </w:t>
      </w:r>
      <w:r w:rsidRPr="00010F4F">
        <w:rPr>
          <w:sz w:val="28"/>
          <w:szCs w:val="28"/>
        </w:rPr>
        <w:lastRenderedPageBreak/>
        <w:t xml:space="preserve">интеллектуальной недостаточностью (учебный год, учебная неделя, день) устанавливается в соответствии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с интеллектуальной недостаточностью различных вариантов АООП НОО устанавливаются </w:t>
      </w:r>
      <w:r w:rsidRPr="00010F4F">
        <w:rPr>
          <w:spacing w:val="-15"/>
          <w:sz w:val="28"/>
          <w:szCs w:val="28"/>
        </w:rPr>
        <w:t>ФГОС НОО слепых</w:t>
      </w:r>
      <w:r w:rsidRPr="00010F4F">
        <w:rPr>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интеллектуальной недостаточностью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 с 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середине урока, курсов коррекционно-развивающей области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обучающихся с остаточным зрением) и предупреждению зрительного (у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Психолого-медико-педагогическое сопровождение слепых</w:t>
      </w:r>
      <w:r>
        <w:rPr>
          <w:sz w:val="28"/>
          <w:szCs w:val="28"/>
        </w:rPr>
        <w:t xml:space="preserve"> </w:t>
      </w:r>
      <w:r w:rsidRPr="00010F4F">
        <w:rPr>
          <w:sz w:val="28"/>
          <w:szCs w:val="28"/>
        </w:rPr>
        <w:t xml:space="preserve">в процессе освоения АООП НОО осуществляется в урочной и внеурочной деятельности и реализуется командой специалистов: педагогами, психологами, </w:t>
      </w:r>
      <w:r w:rsidRPr="00010F4F">
        <w:rPr>
          <w:sz w:val="28"/>
          <w:szCs w:val="28"/>
        </w:rPr>
        <w:lastRenderedPageBreak/>
        <w:t>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9"/>
        <w:contextualSpacing/>
        <w:jc w:val="both"/>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обучающегося.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с интеллектуальной недостаточностью к образованию.</w:t>
      </w:r>
    </w:p>
    <w:p w:rsidR="006C480D" w:rsidRPr="00010F4F" w:rsidRDefault="006C480D" w:rsidP="00C431F6">
      <w:pPr>
        <w:pStyle w:val="Standard"/>
        <w:spacing w:line="360" w:lineRule="auto"/>
        <w:ind w:firstLine="709"/>
        <w:contextualSpacing/>
        <w:jc w:val="both"/>
        <w:rPr>
          <w:sz w:val="28"/>
        </w:rPr>
      </w:pPr>
      <w:r w:rsidRPr="00010F4F">
        <w:rPr>
          <w:sz w:val="28"/>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w:t>
      </w:r>
      <w:r>
        <w:rPr>
          <w:sz w:val="28"/>
        </w:rPr>
        <w:t xml:space="preserve">хся 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9"/>
        <w:contextualSpacing/>
        <w:jc w:val="both"/>
        <w:rPr>
          <w:sz w:val="28"/>
        </w:rPr>
      </w:pPr>
      <w:r w:rsidRPr="00010F4F">
        <w:rPr>
          <w:sz w:val="28"/>
        </w:rPr>
        <w:t xml:space="preserve">Наряду с общими техническими средствами, использующимися на ступени НОО, в обучении слепых </w:t>
      </w:r>
      <w:r w:rsidRPr="00010F4F">
        <w:rPr>
          <w:sz w:val="28"/>
          <w:szCs w:val="28"/>
        </w:rPr>
        <w:t xml:space="preserve">с легкой умственной отсталостью (интеллектуальными нарушениями) </w:t>
      </w:r>
      <w:r w:rsidRPr="00010F4F">
        <w:rPr>
          <w:sz w:val="28"/>
        </w:rPr>
        <w:t xml:space="preserve">должны применяться специальные </w:t>
      </w:r>
      <w:r w:rsidRPr="00010F4F">
        <w:rPr>
          <w:sz w:val="28"/>
        </w:rPr>
        <w:lastRenderedPageBreak/>
        <w:t>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 xml:space="preserve"> прибор «Ориентир» и др.) и оптические (</w:t>
      </w:r>
      <w:r w:rsidRPr="00E864B4">
        <w:rPr>
          <w:sz w:val="28"/>
        </w:rPr>
        <w:t>очковые средства</w:t>
      </w:r>
      <w:r w:rsidRPr="00010F4F">
        <w:rPr>
          <w:sz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обучающихся.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9"/>
        <w:contextualSpacing/>
        <w:jc w:val="both"/>
        <w:rPr>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p>
    <w:p w:rsidR="006C480D" w:rsidRPr="00010F4F" w:rsidRDefault="006C480D" w:rsidP="00C431F6">
      <w:pPr>
        <w:pStyle w:val="Standard"/>
        <w:spacing w:line="360" w:lineRule="auto"/>
        <w:ind w:firstLine="709"/>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9"/>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33"/>
        </w:numPr>
        <w:spacing w:line="360" w:lineRule="auto"/>
        <w:contextualSpacing/>
        <w:jc w:val="both"/>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соответствующий особым образовательным потребностям слепых с интеллектуальной недостаточностью;</w:t>
      </w:r>
    </w:p>
    <w:p w:rsidR="006C480D" w:rsidRPr="00010F4F" w:rsidRDefault="006C480D" w:rsidP="00C431F6">
      <w:pPr>
        <w:pStyle w:val="Standard"/>
        <w:numPr>
          <w:ilvl w:val="0"/>
          <w:numId w:val="33"/>
        </w:numPr>
        <w:tabs>
          <w:tab w:val="left" w:pos="709"/>
        </w:tabs>
        <w:spacing w:line="360" w:lineRule="auto"/>
        <w:contextualSpacing/>
        <w:jc w:val="both"/>
        <w:rPr>
          <w:sz w:val="28"/>
        </w:rPr>
      </w:pPr>
      <w:r w:rsidRPr="00010F4F">
        <w:rPr>
          <w:sz w:val="28"/>
        </w:rPr>
        <w:t xml:space="preserve">«озвученные» учебники, фонические материалы, аудио учебники, </w:t>
      </w:r>
      <w:r w:rsidRPr="00010F4F">
        <w:rPr>
          <w:sz w:val="28"/>
        </w:rPr>
        <w:lastRenderedPageBreak/>
        <w:t xml:space="preserve">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портативное устройство для чтения;</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12) брайлевский дисплей;</w:t>
      </w:r>
    </w:p>
    <w:p w:rsidR="006C480D" w:rsidRPr="00010F4F" w:rsidRDefault="006C480D" w:rsidP="00C431F6">
      <w:pPr>
        <w:pStyle w:val="Standard"/>
        <w:tabs>
          <w:tab w:val="left" w:pos="709"/>
          <w:tab w:val="left" w:pos="851"/>
          <w:tab w:val="left" w:pos="1134"/>
        </w:tabs>
        <w:spacing w:line="360" w:lineRule="auto"/>
        <w:ind w:left="709"/>
        <w:contextualSpacing/>
        <w:jc w:val="both"/>
        <w:rPr>
          <w:sz w:val="28"/>
        </w:rPr>
      </w:pPr>
      <w:r>
        <w:rPr>
          <w:sz w:val="28"/>
          <w:szCs w:val="28"/>
        </w:rPr>
        <w:t xml:space="preserve">13) </w:t>
      </w:r>
      <w:r w:rsidRPr="00010F4F">
        <w:rPr>
          <w:sz w:val="28"/>
          <w:szCs w:val="28"/>
        </w:rPr>
        <w:t>трость для ориентировки слепых;</w:t>
      </w:r>
    </w:p>
    <w:p w:rsidR="006C480D" w:rsidRPr="00010F4F" w:rsidRDefault="006C480D" w:rsidP="00C431F6">
      <w:pPr>
        <w:pStyle w:val="Standard"/>
        <w:tabs>
          <w:tab w:val="left" w:pos="709"/>
          <w:tab w:val="left" w:pos="1134"/>
        </w:tabs>
        <w:spacing w:line="360" w:lineRule="auto"/>
        <w:ind w:left="708"/>
        <w:contextualSpacing/>
        <w:jc w:val="both"/>
        <w:rPr>
          <w:sz w:val="28"/>
        </w:rPr>
      </w:pPr>
      <w:r>
        <w:rPr>
          <w:sz w:val="28"/>
          <w:szCs w:val="28"/>
        </w:rPr>
        <w:t>14)</w:t>
      </w:r>
      <w:r w:rsidRPr="00010F4F">
        <w:rPr>
          <w:sz w:val="28"/>
          <w:szCs w:val="28"/>
        </w:rPr>
        <w:t xml:space="preserve"> приборы</w:t>
      </w:r>
      <w:r>
        <w:rPr>
          <w:sz w:val="28"/>
          <w:szCs w:val="28"/>
        </w:rPr>
        <w:t xml:space="preserve"> для коррекционной работы по пространственной ориентировке (Приборы:</w:t>
      </w:r>
      <w:r w:rsidRPr="00010F4F">
        <w:rPr>
          <w:sz w:val="28"/>
          <w:szCs w:val="28"/>
        </w:rPr>
        <w:t xml:space="preserve"> «Графика», «Ориентир»</w:t>
      </w:r>
      <w:r>
        <w:rPr>
          <w:sz w:val="28"/>
          <w:szCs w:val="28"/>
        </w:rPr>
        <w:t>)</w:t>
      </w:r>
      <w:r w:rsidRPr="00010F4F">
        <w:rPr>
          <w:sz w:val="28"/>
          <w:szCs w:val="28"/>
        </w:rPr>
        <w:t>;</w:t>
      </w:r>
    </w:p>
    <w:p w:rsidR="006C480D" w:rsidRPr="00010F4F" w:rsidRDefault="006C480D" w:rsidP="00C431F6">
      <w:pPr>
        <w:pStyle w:val="Standard"/>
        <w:tabs>
          <w:tab w:val="left" w:pos="709"/>
          <w:tab w:val="left" w:pos="1134"/>
        </w:tabs>
        <w:spacing w:line="360" w:lineRule="auto"/>
        <w:ind w:left="709"/>
        <w:contextualSpacing/>
        <w:jc w:val="both"/>
        <w:rPr>
          <w:sz w:val="28"/>
        </w:rPr>
      </w:pPr>
      <w:r>
        <w:rPr>
          <w:sz w:val="28"/>
          <w:szCs w:val="28"/>
        </w:rPr>
        <w:t>15)</w:t>
      </w:r>
      <w:r w:rsidRPr="00010F4F">
        <w:rPr>
          <w:sz w:val="28"/>
          <w:szCs w:val="28"/>
        </w:rPr>
        <w:t xml:space="preserve"> тренажеры и спортивный инвентарь для слепых;</w:t>
      </w:r>
    </w:p>
    <w:p w:rsidR="006C480D" w:rsidRPr="00096A80" w:rsidRDefault="006C480D" w:rsidP="00C431F6">
      <w:pPr>
        <w:pStyle w:val="Standard"/>
        <w:tabs>
          <w:tab w:val="left" w:pos="0"/>
          <w:tab w:val="left" w:pos="1134"/>
        </w:tabs>
        <w:spacing w:line="360" w:lineRule="auto"/>
        <w:ind w:firstLine="709"/>
        <w:contextualSpacing/>
        <w:jc w:val="both"/>
        <w:rPr>
          <w:sz w:val="28"/>
        </w:rPr>
      </w:pPr>
      <w:r>
        <w:rPr>
          <w:sz w:val="28"/>
        </w:rPr>
        <w:t xml:space="preserve">16) </w:t>
      </w:r>
      <w:r w:rsidRPr="00010F4F">
        <w:rPr>
          <w:sz w:val="28"/>
        </w:rPr>
        <w:t>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Pr="00010F4F" w:rsidRDefault="006C480D" w:rsidP="00C431F6">
      <w:pPr>
        <w:pStyle w:val="af4"/>
        <w:spacing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5.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5.1.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5.1.1. Пояснительная записка</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6C480D" w:rsidRPr="00010F4F" w:rsidRDefault="006C480D" w:rsidP="00C431F6">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w:t>
      </w:r>
      <w:r w:rsidRPr="00010F4F">
        <w:rPr>
          <w:rFonts w:ascii="Times New Roman" w:hAnsi="Times New Roman"/>
          <w:sz w:val="28"/>
          <w:szCs w:val="28"/>
        </w:rPr>
        <w:lastRenderedPageBreak/>
        <w:t xml:space="preserve">методы работы определяются индивидуальными возможностями и особыми образовательными потребностями обучающегося.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6C480D" w:rsidRPr="00010F4F" w:rsidRDefault="006C480D" w:rsidP="00C431F6">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lastRenderedPageBreak/>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6C480D" w:rsidRPr="00010F4F" w:rsidRDefault="006C480D" w:rsidP="00C431F6">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w:t>
      </w:r>
      <w:r w:rsidRPr="00010F4F">
        <w:rPr>
          <w:rFonts w:ascii="Times New Roman" w:hAnsi="Times New Roman"/>
          <w:sz w:val="28"/>
          <w:szCs w:val="28"/>
        </w:rPr>
        <w:lastRenderedPageBreak/>
        <w:t xml:space="preserve">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w:t>
      </w:r>
      <w:r w:rsidRPr="00010F4F">
        <w:rPr>
          <w:rFonts w:ascii="Times New Roman" w:hAnsi="Times New Roman"/>
          <w:sz w:val="28"/>
          <w:szCs w:val="28"/>
        </w:rPr>
        <w:lastRenderedPageBreak/>
        <w:t xml:space="preserve">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w:t>
      </w:r>
      <w:r w:rsidRPr="00010F4F">
        <w:rPr>
          <w:rFonts w:ascii="Times New Roman" w:hAnsi="Times New Roman"/>
          <w:sz w:val="28"/>
        </w:rPr>
        <w:lastRenderedPageBreak/>
        <w:t>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обследования.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w:t>
      </w:r>
      <w:r w:rsidRPr="00010F4F">
        <w:rPr>
          <w:rFonts w:ascii="Times New Roman" w:hAnsi="Times New Roman"/>
          <w:sz w:val="28"/>
          <w:szCs w:val="28"/>
        </w:rPr>
        <w:lastRenderedPageBreak/>
        <w:t xml:space="preserve">и интеллектуальных нарушений обусловливает дополнительные значительные сложности в их обучении. </w:t>
      </w:r>
    </w:p>
    <w:p w:rsidR="006C480D" w:rsidRPr="00010F4F" w:rsidRDefault="006C480D" w:rsidP="00C431F6">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w:t>
      </w:r>
      <w:r w:rsidRPr="00010F4F">
        <w:rPr>
          <w:rFonts w:ascii="Times New Roman" w:hAnsi="Times New Roman"/>
          <w:sz w:val="28"/>
        </w:rPr>
        <w:lastRenderedPageBreak/>
        <w:t xml:space="preserve">тотальную слепоту, светоощущение, практическую слепоту (наличие остаточного зрения).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w:t>
      </w:r>
      <w:r w:rsidRPr="00010F4F">
        <w:rPr>
          <w:rFonts w:ascii="Times New Roman" w:hAnsi="Times New Roman"/>
          <w:sz w:val="28"/>
        </w:rPr>
        <w:lastRenderedPageBreak/>
        <w:t xml:space="preserve">исполнять роль вспомогательного способа ориентировки, контроля своих действий и получения информации.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обучающихся отмечается нарушение речевого развития, при этом страдают все компоненты речи: лексика, </w:t>
      </w:r>
      <w:r w:rsidRPr="00010F4F">
        <w:rPr>
          <w:rFonts w:ascii="Times New Roman" w:hAnsi="Times New Roman"/>
          <w:sz w:val="28"/>
        </w:rPr>
        <w:lastRenderedPageBreak/>
        <w:t>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w:t>
      </w:r>
      <w:r w:rsidRPr="00010F4F">
        <w:rPr>
          <w:rFonts w:ascii="Times New Roman" w:hAnsi="Times New Roman"/>
          <w:sz w:val="28"/>
        </w:rPr>
        <w:lastRenderedPageBreak/>
        <w:t xml:space="preserve">особых образовательных потребностей, которые детерминируют необходимость:  </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6C480D" w:rsidRPr="00010F4F" w:rsidRDefault="006C480D" w:rsidP="00C431F6">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потребности в общении, овладении средствами  коммуникации со сверстниками и взрослыми;</w:t>
      </w:r>
    </w:p>
    <w:p w:rsidR="006C480D" w:rsidRPr="00010F4F" w:rsidRDefault="006C480D" w:rsidP="00C431F6">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 xml:space="preserve">формирование навыков самообслуживания и других практических  </w:t>
      </w:r>
      <w:r w:rsidRPr="00010F4F">
        <w:rPr>
          <w:rFonts w:ascii="Times New Roman" w:hAnsi="Times New Roman"/>
          <w:bCs/>
          <w:sz w:val="28"/>
          <w:szCs w:val="28"/>
        </w:rPr>
        <w:lastRenderedPageBreak/>
        <w:t>умений, способствующих  нормализации и улучшению  ежедневной жизни;</w:t>
      </w:r>
    </w:p>
    <w:p w:rsidR="006C480D" w:rsidRPr="00010F4F" w:rsidRDefault="006C480D" w:rsidP="00C431F6">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w:t>
      </w:r>
      <w:r w:rsidRPr="00010F4F">
        <w:rPr>
          <w:rFonts w:ascii="Times New Roman" w:hAnsi="Times New Roman"/>
          <w:sz w:val="28"/>
          <w:szCs w:val="28"/>
        </w:rPr>
        <w:lastRenderedPageBreak/>
        <w:t xml:space="preserve">В ее разработке принимают участие все специалисты, работающие с обучающимся при участии его родителей (законных представителей). </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6C480D" w:rsidRPr="00010F4F" w:rsidRDefault="006C480D" w:rsidP="00C431F6">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образовательных программ, курсов коррекционно-развивающей области в различных условиях обучения;</w:t>
      </w:r>
    </w:p>
    <w:p w:rsidR="006C480D" w:rsidRPr="00010F4F" w:rsidRDefault="006C480D" w:rsidP="00C431F6">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lastRenderedPageBreak/>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6C480D" w:rsidRPr="00010F4F" w:rsidRDefault="006C480D" w:rsidP="00C431F6">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6C480D" w:rsidRPr="00010F4F" w:rsidRDefault="006C480D" w:rsidP="00C431F6">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29"/>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30"/>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6C480D" w:rsidRPr="00010F4F" w:rsidRDefault="006C480D" w:rsidP="00C431F6">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6C480D" w:rsidRPr="00010F4F" w:rsidRDefault="006C480D" w:rsidP="00C431F6">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характеристику семейных условий (бытовые условия, отношение членов семьи к образованию ребенка;</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lastRenderedPageBreak/>
        <w:t>заключение ПМПК и другие медицинские документы.</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C480D" w:rsidRPr="00010F4F" w:rsidRDefault="006C480D" w:rsidP="00C431F6">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lastRenderedPageBreak/>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lastRenderedPageBreak/>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C480D" w:rsidRPr="00010F4F" w:rsidRDefault="006C480D" w:rsidP="00C431F6">
      <w:pPr>
        <w:spacing w:after="0" w:line="360" w:lineRule="auto"/>
        <w:ind w:firstLine="709"/>
        <w:contextualSpacing/>
        <w:jc w:val="both"/>
        <w:outlineLvl w:val="2"/>
        <w:rPr>
          <w:rFonts w:ascii="Times New Roman" w:hAnsi="Times New Roman"/>
          <w:b/>
          <w:sz w:val="28"/>
          <w:szCs w:val="28"/>
        </w:rPr>
      </w:pPr>
      <w:r w:rsidRPr="00010F4F">
        <w:rPr>
          <w:rFonts w:ascii="Times New Roman" w:hAnsi="Times New Roman"/>
          <w:b/>
          <w:sz w:val="28"/>
          <w:szCs w:val="28"/>
        </w:rPr>
        <w:t xml:space="preserve">5.2.1. Планируемые результаты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Pr>
          <w:rFonts w:ascii="Times New Roman" w:hAnsi="Times New Roman"/>
          <w:b/>
          <w:kern w:val="2"/>
          <w:sz w:val="28"/>
          <w:szCs w:val="28"/>
        </w:rPr>
        <w:t xml:space="preserve"> </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lastRenderedPageBreak/>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lastRenderedPageBreak/>
        <w:t xml:space="preserve">овладение основами письма с использованием рельефно-точечного шрифта Л. Брайля;  </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t xml:space="preserve">умение использовать знания в области русского языка при решении практических задач. </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6C480D" w:rsidRPr="00010F4F" w:rsidRDefault="006C480D" w:rsidP="00C431F6">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6C480D" w:rsidRPr="00010F4F" w:rsidRDefault="006C480D" w:rsidP="00C431F6">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различать и сравнивать предметы по форме, величине, цвету (для учащихся с остаточным зрением);</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умение ориентироваться в схеме тела, в пространстве и на плоскости;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C480D" w:rsidRPr="00010F4F" w:rsidRDefault="006C480D" w:rsidP="00C431F6">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опыта соблюдения правил безопасности и поведения в помещении и на улице.</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«Тифлографика»</w:t>
      </w:r>
      <w:r w:rsidRPr="00010F4F">
        <w:rPr>
          <w:rFonts w:ascii="Times New Roman" w:hAnsi="Times New Roman" w:cs="Times New Roman"/>
          <w:color w:val="auto"/>
          <w:sz w:val="28"/>
          <w:szCs w:val="28"/>
        </w:rPr>
        <w:t>:</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31"/>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6C480D" w:rsidRPr="00010F4F" w:rsidRDefault="006C480D" w:rsidP="00C431F6">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опыта эмоциональной отзывчивости на занятия физической культурой;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Технология </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«Ручной труд»: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проявление интереса к занятиям ручным трудом;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6C480D" w:rsidRPr="00010F4F" w:rsidRDefault="006C480D" w:rsidP="00C431F6">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32"/>
      </w:r>
      <w:r w:rsidRPr="00010F4F">
        <w:rPr>
          <w:rFonts w:ascii="Times New Roman" w:hAnsi="Times New Roman"/>
          <w:b/>
          <w:color w:val="auto"/>
          <w:sz w:val="28"/>
          <w:szCs w:val="28"/>
        </w:rPr>
        <w:t>:</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lastRenderedPageBreak/>
        <w:t>владение 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lastRenderedPageBreak/>
        <w:t>Двигательное развитие: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двигательной активности, мобильности;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lastRenderedPageBreak/>
        <w:t>владение элементарными навыками пользования бытовыми приборами в процессе самообслуживания.</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чувства и эмоции других людей;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6C480D" w:rsidRPr="00010F4F" w:rsidRDefault="006C480D" w:rsidP="00C431F6">
      <w:pPr>
        <w:spacing w:after="0" w:line="360" w:lineRule="auto"/>
        <w:contextualSpacing/>
        <w:jc w:val="center"/>
        <w:outlineLvl w:val="2"/>
        <w:rPr>
          <w:rFonts w:ascii="Times New Roman" w:hAnsi="Times New Roman"/>
          <w:sz w:val="28"/>
          <w:szCs w:val="28"/>
        </w:rPr>
      </w:pPr>
      <w:r w:rsidRPr="00010F4F">
        <w:rPr>
          <w:rFonts w:ascii="Times New Roman" w:hAnsi="Times New Roman"/>
          <w:b/>
          <w:sz w:val="28"/>
          <w:szCs w:val="28"/>
        </w:rPr>
        <w:t>5.1.2.</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w:t>
      </w:r>
      <w:r w:rsidRPr="00010F4F">
        <w:rPr>
          <w:rFonts w:ascii="Times New Roman" w:hAnsi="Times New Roman"/>
          <w:sz w:val="28"/>
        </w:rPr>
        <w:lastRenderedPageBreak/>
        <w:t>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w:t>
      </w:r>
      <w:r w:rsidRPr="00010F4F">
        <w:rPr>
          <w:rFonts w:ascii="Times New Roman" w:hAnsi="Times New Roman"/>
          <w:sz w:val="28"/>
        </w:rPr>
        <w:lastRenderedPageBreak/>
        <w:t>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 xml:space="preserve">с умственной </w:t>
      </w:r>
      <w:r w:rsidRPr="00010F4F">
        <w:rPr>
          <w:rFonts w:ascii="Times New Roman" w:hAnsi="Times New Roman"/>
          <w:kern w:val="2"/>
          <w:sz w:val="28"/>
          <w:szCs w:val="28"/>
        </w:rPr>
        <w:lastRenderedPageBreak/>
        <w:t>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lastRenderedPageBreak/>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C480D" w:rsidRPr="00010F4F" w:rsidRDefault="006C480D" w:rsidP="00C431F6">
      <w:pPr>
        <w:tabs>
          <w:tab w:val="right" w:leader="dot" w:pos="6776"/>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5.2. Содержательный раздел</w:t>
      </w:r>
    </w:p>
    <w:p w:rsidR="006C480D" w:rsidRPr="00010F4F" w:rsidRDefault="006C480D" w:rsidP="00C431F6">
      <w:pPr>
        <w:tabs>
          <w:tab w:val="right" w:leader="dot" w:pos="677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5.</w:t>
      </w:r>
      <w:r>
        <w:rPr>
          <w:rFonts w:ascii="Times New Roman" w:hAnsi="Times New Roman"/>
          <w:b/>
          <w:sz w:val="28"/>
          <w:szCs w:val="28"/>
        </w:rPr>
        <w:t>2</w:t>
      </w:r>
      <w:r w:rsidRPr="00010F4F">
        <w:rPr>
          <w:rFonts w:ascii="Times New Roman" w:hAnsi="Times New Roman"/>
          <w:b/>
          <w:sz w:val="28"/>
          <w:szCs w:val="28"/>
        </w:rPr>
        <w:t>.</w:t>
      </w:r>
      <w:r>
        <w:rPr>
          <w:rFonts w:ascii="Times New Roman" w:hAnsi="Times New Roman"/>
          <w:b/>
          <w:sz w:val="28"/>
          <w:szCs w:val="28"/>
        </w:rPr>
        <w:t>1</w:t>
      </w:r>
      <w:r w:rsidRPr="00010F4F">
        <w:rPr>
          <w:rFonts w:ascii="Times New Roman" w:hAnsi="Times New Roman"/>
          <w:b/>
          <w:sz w:val="28"/>
          <w:szCs w:val="28"/>
        </w:rPr>
        <w:t xml:space="preserve">.Программа формирования базовых учебных действий у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Функциями базовых учебных действий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личностное самоопределение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умение слушать и вступать в диалог;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7C1D6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w:t>
      </w:r>
      <w:r w:rsidRPr="00010F4F">
        <w:rPr>
          <w:rFonts w:ascii="Times New Roman" w:hAnsi="Times New Roman"/>
          <w:sz w:val="28"/>
          <w:szCs w:val="28"/>
        </w:rPr>
        <w:lastRenderedPageBreak/>
        <w:t>сформированность умения выполнять задание от начала до конца; самостоятельно  переходить от одного заданию к другому.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 xml:space="preserve">Формирование первоначальных «речеведческих» понятий: «слово», «предложение», часть </w:t>
      </w:r>
      <w:r w:rsidRPr="00010F4F">
        <w:rPr>
          <w:rFonts w:ascii="Times New Roman" w:hAnsi="Times New Roman"/>
          <w:bCs/>
          <w:sz w:val="28"/>
          <w:szCs w:val="28"/>
        </w:rPr>
        <w:lastRenderedPageBreak/>
        <w:t>слова − «слог» (без называния термина), «звуки гласные и согласные». Деление слов на части. Выделение на слух некоторых звуков.</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lastRenderedPageBreak/>
        <w:t>Формирование элементарных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6C480D" w:rsidRPr="00010F4F" w:rsidRDefault="006C480D" w:rsidP="00C431F6">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w:t>
      </w:r>
      <w:r w:rsidRPr="00010F4F">
        <w:rPr>
          <w:rFonts w:ascii="Times New Roman" w:hAnsi="Times New Roman"/>
          <w:sz w:val="28"/>
          <w:szCs w:val="28"/>
        </w:rPr>
        <w:lastRenderedPageBreak/>
        <w:t>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lastRenderedPageBreak/>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lastRenderedPageBreak/>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6C480D" w:rsidRPr="00010F4F" w:rsidRDefault="006C480D" w:rsidP="00C431F6">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 xml:space="preserve">ние предметов по величине. </w:t>
      </w:r>
      <w:r w:rsidRPr="00010F4F">
        <w:rPr>
          <w:rFonts w:ascii="Times New Roman" w:hAnsi="Times New Roman"/>
          <w:sz w:val="28"/>
          <w:szCs w:val="28"/>
        </w:rPr>
        <w:lastRenderedPageBreak/>
        <w:t>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го тела с геометрической фигурой (куб – квадрат, шар – круг, брус– 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6C480D" w:rsidRPr="00010F4F" w:rsidRDefault="006C480D" w:rsidP="00C431F6">
      <w:pPr>
        <w:pStyle w:val="afa"/>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w:t>
      </w:r>
      <w:r w:rsidRPr="00010F4F">
        <w:rPr>
          <w:rFonts w:ascii="Times New Roman" w:hAnsi="Times New Roman"/>
          <w:sz w:val="28"/>
          <w:szCs w:val="28"/>
        </w:rPr>
        <w:lastRenderedPageBreak/>
        <w:t xml:space="preserve">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lastRenderedPageBreak/>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Оформление изделий: несложное декорирование изделия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6C480D" w:rsidRPr="00010F4F" w:rsidRDefault="006C480D" w:rsidP="00C431F6">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lastRenderedPageBreak/>
        <w:t xml:space="preserve">Физическая культура. </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33"/>
      </w:r>
    </w:p>
    <w:p w:rsidR="006C480D" w:rsidRPr="00010F4F" w:rsidRDefault="006C480D" w:rsidP="00C431F6">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6C480D" w:rsidRPr="00010F4F" w:rsidRDefault="006C480D" w:rsidP="00C431F6">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Положения рук, кистей, ног, стоп, головы. Положения лежа на спине, животе, седы, выпады, повороты. Исходная стойка и ее формирование.</w:t>
      </w:r>
    </w:p>
    <w:p w:rsidR="006C480D" w:rsidRPr="00010F4F" w:rsidRDefault="006C480D" w:rsidP="00C431F6">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 xml:space="preserve">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w:t>
      </w:r>
      <w:r w:rsidRPr="00010F4F">
        <w:rPr>
          <w:rFonts w:ascii="Times New Roman" w:hAnsi="Times New Roman"/>
          <w:sz w:val="28"/>
        </w:rPr>
        <w:lastRenderedPageBreak/>
        <w:t>пружинистые движения;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6C480D" w:rsidRPr="00010F4F" w:rsidRDefault="006C480D" w:rsidP="00C431F6">
      <w:pPr>
        <w:pStyle w:val="afa"/>
        <w:shd w:val="clear" w:color="auto" w:fill="FFFFFF"/>
        <w:spacing w:line="360" w:lineRule="auto"/>
        <w:ind w:firstLine="709"/>
        <w:contextualSpacing/>
        <w:jc w:val="both"/>
        <w:rPr>
          <w:szCs w:val="28"/>
        </w:rPr>
      </w:pPr>
      <w:r w:rsidRPr="00010F4F">
        <w:rPr>
          <w:szCs w:val="28"/>
        </w:rPr>
        <w:lastRenderedPageBreak/>
        <w:t>Упражнения прикладного характера  на поднимание и перемещение грузов.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Ритмические упражнения: Ходьба в разном темпе под счет, хлопки, пение и музыку; ходьба с хлопками. Выполнение элементарных движений под музыку.</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lastRenderedPageBreak/>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силовых способностей:передача набивного мяча (1 кг) в максимальном темпе; переноска набивного мяча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Технология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6C480D" w:rsidRPr="00010F4F" w:rsidRDefault="006C480D" w:rsidP="00C431F6">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размазывание материала (размазывание пластилина по шаблону, внутри контура);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соединение деталей разными способами (прижатием, примазыванием, прищипыванием).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lastRenderedPageBreak/>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6C480D" w:rsidRPr="00010F4F" w:rsidRDefault="006C480D" w:rsidP="00C431F6">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 xml:space="preserve">декватная реакция на соприкосновение тела с </w:t>
      </w:r>
      <w:r w:rsidRPr="00010F4F">
        <w:rPr>
          <w:rFonts w:ascii="Times New Roman" w:hAnsi="Times New Roman"/>
          <w:sz w:val="28"/>
          <w:szCs w:val="28"/>
        </w:rPr>
        <w:lastRenderedPageBreak/>
        <w:t>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6C480D" w:rsidRPr="00010F4F" w:rsidRDefault="006C480D" w:rsidP="00C431F6">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C480D" w:rsidRPr="00010F4F" w:rsidRDefault="006C480D" w:rsidP="00C431F6">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34"/>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w:t>
      </w:r>
      <w:r w:rsidRPr="00010F4F">
        <w:rPr>
          <w:rFonts w:ascii="Times New Roman" w:hAnsi="Times New Roman"/>
          <w:sz w:val="28"/>
          <w:szCs w:val="28"/>
        </w:rPr>
        <w:lastRenderedPageBreak/>
        <w:t xml:space="preserve">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lastRenderedPageBreak/>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xml:space="preserve">.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w:t>
      </w:r>
      <w:r w:rsidRPr="00010F4F">
        <w:rPr>
          <w:rFonts w:ascii="Times New Roman" w:hAnsi="Times New Roman"/>
          <w:sz w:val="28"/>
          <w:szCs w:val="28"/>
        </w:rPr>
        <w:lastRenderedPageBreak/>
        <w:t>одежду, соблюдение аккуратности на улице и за столом, правил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5.2.3.</w:t>
      </w:r>
      <w:r w:rsidRPr="00010F4F">
        <w:rPr>
          <w:rFonts w:ascii="Times New Roman" w:hAnsi="Times New Roman"/>
          <w:b/>
          <w:sz w:val="28"/>
          <w:szCs w:val="28"/>
        </w:rPr>
        <w:t> </w:t>
      </w:r>
      <w:r w:rsidRPr="00010F4F">
        <w:rPr>
          <w:rFonts w:ascii="Times New Roman" w:hAnsi="Times New Roman"/>
          <w:b/>
          <w:sz w:val="28"/>
          <w:szCs w:val="28"/>
        </w:rPr>
        <w:t xml:space="preserve">Программа нравственного развития, воспитания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 xml:space="preserve">организацию системы воспитательных мероприятий, которая обеспечивает обучающимся возможность использования на практике </w:t>
      </w:r>
      <w:r w:rsidRPr="00010F4F">
        <w:rPr>
          <w:rFonts w:ascii="Times New Roman" w:hAnsi="Times New Roman"/>
          <w:kern w:val="2"/>
          <w:sz w:val="28"/>
          <w:szCs w:val="28"/>
        </w:rPr>
        <w:lastRenderedPageBreak/>
        <w:t>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6C480D" w:rsidRPr="00010F4F" w:rsidRDefault="006C480D" w:rsidP="00C431F6">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умений сотрудничества с педагогами, сверстниками, </w:t>
      </w:r>
      <w:r w:rsidRPr="00010F4F">
        <w:rPr>
          <w:rFonts w:ascii="Times New Roman" w:hAnsi="Times New Roman"/>
          <w:sz w:val="28"/>
          <w:szCs w:val="28"/>
        </w:rPr>
        <w:lastRenderedPageBreak/>
        <w:t>родителями, старшими детьми в решении общих проблем;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r>
      <w:r w:rsidRPr="00010F4F">
        <w:rPr>
          <w:rFonts w:ascii="Times New Roman" w:hAnsi="Times New Roman"/>
          <w:kern w:val="2"/>
          <w:sz w:val="28"/>
          <w:szCs w:val="28"/>
        </w:rPr>
        <w:lastRenderedPageBreak/>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соблюдение режима дня и внутреннего распорядка;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«образа Я» как субъекта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выступает присвоение обучающимися базовых жизненных ценностей, формирование </w:t>
      </w:r>
      <w:r w:rsidRPr="00010F4F">
        <w:rPr>
          <w:rFonts w:ascii="Times New Roman" w:hAnsi="Times New Roman"/>
          <w:sz w:val="28"/>
          <w:szCs w:val="28"/>
        </w:rPr>
        <w:lastRenderedPageBreak/>
        <w:t>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w:t>
      </w:r>
      <w:r w:rsidRPr="00010F4F">
        <w:rPr>
          <w:rFonts w:ascii="Times New Roman" w:hAnsi="Times New Roman"/>
          <w:sz w:val="28"/>
          <w:szCs w:val="28"/>
        </w:rPr>
        <w:lastRenderedPageBreak/>
        <w:t xml:space="preserve">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color w:val="auto"/>
          <w:sz w:val="28"/>
          <w:szCs w:val="28"/>
        </w:rPr>
        <w:t>инфекционные заболевания, переутомление и др.);</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расширение социально-коммуникативного опыта, формирование представлений об окружающем социуме;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организация работы по приобщению обучающихся к миру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w:t>
      </w:r>
      <w:r w:rsidRPr="00010F4F">
        <w:rPr>
          <w:rFonts w:ascii="Times New Roman" w:hAnsi="Times New Roman"/>
          <w:sz w:val="28"/>
          <w:szCs w:val="28"/>
        </w:rPr>
        <w:lastRenderedPageBreak/>
        <w:t xml:space="preserve">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медицинскую реабилитацию, направленную на коррекцию и поддержание функций органа зрения, на улучшение зрения или принятие мер </w:t>
      </w:r>
      <w:r w:rsidRPr="00010F4F">
        <w:rPr>
          <w:rFonts w:ascii="Times New Roman" w:hAnsi="Times New Roman"/>
          <w:sz w:val="28"/>
          <w:szCs w:val="28"/>
        </w:rPr>
        <w:lastRenderedPageBreak/>
        <w:t>по сохранению остаточного зрения; по предотвращению рецидивов заболеваний, ухудшающих зрение;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C480D" w:rsidRPr="00354DE4"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6C480D" w:rsidRPr="00010F4F" w:rsidRDefault="006C480D" w:rsidP="00C431F6">
      <w:pPr>
        <w:pStyle w:val="af4"/>
        <w:spacing w:line="360" w:lineRule="auto"/>
        <w:ind w:firstLine="709"/>
        <w:contextualSpacing/>
        <w:jc w:val="center"/>
        <w:outlineLvl w:val="2"/>
        <w:rPr>
          <w:rFonts w:ascii="Times New Roman" w:hAnsi="Times New Roman"/>
          <w:sz w:val="28"/>
          <w:szCs w:val="28"/>
        </w:rPr>
      </w:pPr>
      <w:r w:rsidRPr="00010F4F">
        <w:rPr>
          <w:rFonts w:ascii="Times New Roman" w:hAnsi="Times New Roman"/>
          <w:b/>
          <w:sz w:val="28"/>
          <w:szCs w:val="28"/>
        </w:rPr>
        <w:t>5.2.5.</w:t>
      </w:r>
      <w:r w:rsidRPr="00010F4F">
        <w:rPr>
          <w:rFonts w:ascii="Times New Roman" w:hAnsi="Times New Roman"/>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ffb"/>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C480D" w:rsidRPr="00010F4F" w:rsidRDefault="006C480D" w:rsidP="00C431F6">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корректирование программы коррекционной работы с учетом результатов мониторинга;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w:t>
      </w:r>
      <w:r w:rsidRPr="00010F4F">
        <w:rPr>
          <w:rFonts w:ascii="Times New Roman" w:hAnsi="Times New Roman"/>
          <w:sz w:val="28"/>
          <w:szCs w:val="28"/>
        </w:rPr>
        <w:lastRenderedPageBreak/>
        <w:t>развитие», «Основы пространственной ориентировки», «Социально-бытовая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посредством оказания консультативной помощи педагогическими работниками родителям </w:t>
      </w:r>
      <w:r w:rsidRPr="00010F4F">
        <w:rPr>
          <w:rFonts w:ascii="Times New Roman" w:hAnsi="Times New Roman"/>
          <w:sz w:val="28"/>
          <w:szCs w:val="28"/>
        </w:rPr>
        <w:lastRenderedPageBreak/>
        <w:t>(законным представителям) по вопросам обучения и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трудностей социально-средовой адаптации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 xml:space="preserve">планируемых результатов освоения программы </w:t>
      </w:r>
      <w:r w:rsidRPr="00010F4F">
        <w:rPr>
          <w:rFonts w:ascii="Times New Roman" w:hAnsi="Times New Roman"/>
          <w:sz w:val="28"/>
          <w:szCs w:val="28"/>
        </w:rPr>
        <w:lastRenderedPageBreak/>
        <w:t>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spacing w:after="0" w:line="360" w:lineRule="auto"/>
        <w:contextualSpacing/>
        <w:jc w:val="center"/>
        <w:outlineLvl w:val="2"/>
        <w:rPr>
          <w:rFonts w:ascii="Times New Roman" w:hAnsi="Times New Roman"/>
          <w:b/>
          <w:kern w:val="28"/>
          <w:sz w:val="28"/>
          <w:szCs w:val="28"/>
        </w:rPr>
      </w:pPr>
      <w:r w:rsidRPr="00010F4F">
        <w:rPr>
          <w:rFonts w:ascii="Times New Roman" w:hAnsi="Times New Roman"/>
          <w:b/>
          <w:sz w:val="28"/>
          <w:szCs w:val="28"/>
        </w:rPr>
        <w:t>5.2.6.</w:t>
      </w:r>
      <w:r w:rsidRPr="00010F4F">
        <w:rPr>
          <w:rFonts w:ascii="Times New Roman" w:hAnsi="Times New Roman"/>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формирование знаний о нормах поведения и нравственных представлений;</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 xml:space="preserve">гуманистической направленности, </w:t>
      </w:r>
      <w:r w:rsidRPr="00010F4F">
        <w:rPr>
          <w:rFonts w:ascii="Times New Roman" w:hAnsi="Times New Roman"/>
          <w:sz w:val="28"/>
        </w:rPr>
        <w:lastRenderedPageBreak/>
        <w:t>системности, вариативности,успешности и социальной значимости) и принципа коррекционной направленности внеурочной работы.</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w:t>
      </w:r>
      <w:r w:rsidRPr="00010F4F">
        <w:rPr>
          <w:rFonts w:ascii="Times New Roman" w:hAnsi="Times New Roman"/>
          <w:sz w:val="28"/>
        </w:rPr>
        <w:lastRenderedPageBreak/>
        <w:t xml:space="preserve">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tabs>
          <w:tab w:val="right" w:leader="dot" w:pos="6350"/>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обеспечивает в случаях, предусмотренных законодательством Российской Федерации в области образования, </w:t>
      </w:r>
      <w:r w:rsidRPr="00010F4F">
        <w:rPr>
          <w:rFonts w:ascii="Times New Roman" w:hAnsi="Times New Roman"/>
          <w:sz w:val="28"/>
        </w:rPr>
        <w:lastRenderedPageBreak/>
        <w:t>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w:t>
      </w:r>
      <w:r w:rsidRPr="00010F4F">
        <w:rPr>
          <w:rFonts w:ascii="Times New Roman" w:hAnsi="Times New Roman"/>
          <w:kern w:val="2"/>
          <w:sz w:val="28"/>
          <w:szCs w:val="28"/>
        </w:rPr>
        <w:lastRenderedPageBreak/>
        <w:t>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 xml:space="preserve">с умственной отсталостью </w:t>
      </w:r>
      <w:r w:rsidRPr="00010F4F">
        <w:rPr>
          <w:rFonts w:ascii="Times New Roman" w:hAnsi="Times New Roman"/>
          <w:kern w:val="2"/>
          <w:sz w:val="28"/>
          <w:szCs w:val="28"/>
        </w:rPr>
        <w:lastRenderedPageBreak/>
        <w:t>(умеренной,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lastRenderedPageBreak/>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2"/>
        <w:gridCol w:w="1276"/>
        <w:gridCol w:w="1134"/>
        <w:gridCol w:w="1134"/>
        <w:gridCol w:w="1275"/>
        <w:gridCol w:w="1134"/>
        <w:gridCol w:w="851"/>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305"/>
        </w:trPr>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9"/>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686" w:type="dxa"/>
            <w:gridSpan w:val="3"/>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lastRenderedPageBreak/>
              <w:t>Внеурочная деятельность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6C480D" w:rsidRPr="00010F4F" w:rsidRDefault="006C480D" w:rsidP="00C431F6">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B85055">
        <w:trPr>
          <w:trHeight w:val="30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985"/>
        <w:gridCol w:w="1276"/>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377"/>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 xml:space="preserve">Технологии и предметно-практическая </w:t>
            </w:r>
            <w:r w:rsidRPr="00010F4F">
              <w:rPr>
                <w:color w:val="auto"/>
                <w:sz w:val="20"/>
                <w:szCs w:val="20"/>
              </w:rPr>
              <w:lastRenderedPageBreak/>
              <w:t>деятельность</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Физическая культура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892A4A">
        <w:trPr>
          <w:trHeight w:val="483"/>
        </w:trPr>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autoSpaceDE w:val="0"/>
        <w:autoSpaceDN w:val="0"/>
        <w:adjustRightInd w:val="0"/>
        <w:spacing w:after="0" w:line="360" w:lineRule="auto"/>
        <w:contextualSpacing/>
        <w:jc w:val="both"/>
        <w:rPr>
          <w:rFonts w:ascii="Times New Roman" w:hAnsi="Times New Roman"/>
          <w:sz w:val="28"/>
          <w:szCs w:val="28"/>
        </w:rPr>
      </w:pP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5.3.2.Система условий реализации адаптированной основной общеобразовательной программы начального общего образования </w:t>
      </w:r>
      <w:r w:rsidRPr="00010F4F">
        <w:rPr>
          <w:rFonts w:ascii="Times New Roman" w:hAnsi="Times New Roman"/>
          <w:b/>
          <w:sz w:val="28"/>
          <w:szCs w:val="28"/>
        </w:rPr>
        <w:lastRenderedPageBreak/>
        <w:t xml:space="preserve">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5"/>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Руководящие работники (административный персонал) наряду со средним или высшим профессиональным педагогическим образованием </w:t>
      </w:r>
      <w:r w:rsidRPr="00010F4F">
        <w:rPr>
          <w:rFonts w:ascii="Times New Roman" w:hAnsi="Times New Roman"/>
          <w:sz w:val="28"/>
          <w:szCs w:val="28"/>
        </w:rPr>
        <w:lastRenderedPageBreak/>
        <w:t>должны иметь документ о повышения квалификации в области тифлопедагогики.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xml:space="preserve">, который должен иметь высшее профессиональное педагогическое образование и диплом о </w:t>
      </w:r>
      <w:r w:rsidRPr="00010F4F">
        <w:rPr>
          <w:rFonts w:ascii="Times New Roman" w:hAnsi="Times New Roman"/>
          <w:sz w:val="28"/>
          <w:szCs w:val="28"/>
        </w:rPr>
        <w:lastRenderedPageBreak/>
        <w:t>профессиональной переподготовке по соответствующей программе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3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w:t>
      </w:r>
      <w:r w:rsidRPr="00010F4F">
        <w:rPr>
          <w:rFonts w:ascii="Times New Roman" w:hAnsi="Times New Roman"/>
          <w:sz w:val="28"/>
          <w:szCs w:val="28"/>
        </w:rPr>
        <w:lastRenderedPageBreak/>
        <w:t>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lastRenderedPageBreak/>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lastRenderedPageBreak/>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lastRenderedPageBreak/>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lastRenderedPageBreak/>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lastRenderedPageBreak/>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w:t>
      </w:r>
      <w:r>
        <w:rPr>
          <w:rFonts w:ascii="Times New Roman" w:hAnsi="Times New Roman"/>
          <w:sz w:val="28"/>
          <w:szCs w:val="28"/>
        </w:rPr>
        <w:lastRenderedPageBreak/>
        <w:t>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354DE4" w:rsidRDefault="006C480D" w:rsidP="00C431F6">
      <w:pPr>
        <w:spacing w:after="0" w:line="360" w:lineRule="auto"/>
        <w:ind w:firstLine="709"/>
        <w:contextualSpacing/>
        <w:jc w:val="both"/>
      </w:pP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учебными помещениями для осуществления образовательного процесса (классами, специальными кабинетами):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010F4F">
        <w:rPr>
          <w:rFonts w:ascii="Times New Roman" w:hAnsi="Times New Roman"/>
          <w:sz w:val="28"/>
          <w:szCs w:val="28"/>
        </w:rPr>
        <w:lastRenderedPageBreak/>
        <w:t>коммуникационных технологий (ИКТ), а также наличие служб поддержки применения ИКТ.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lastRenderedPageBreak/>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соблюдение регламента тактильных и зрительных (у слепых обучающихся с остаточным зрением) нагрузок;</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w:t>
      </w:r>
      <w:r w:rsidRPr="00010F4F">
        <w:rPr>
          <w:rFonts w:ascii="Times New Roman" w:hAnsi="Times New Roman"/>
          <w:sz w:val="28"/>
          <w:szCs w:val="28"/>
        </w:rPr>
        <w:lastRenderedPageBreak/>
        <w:t>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w:t>
      </w:r>
      <w:r w:rsidRPr="00010F4F">
        <w:rPr>
          <w:rFonts w:ascii="Times New Roman" w:hAnsi="Times New Roman"/>
          <w:sz w:val="28"/>
          <w:szCs w:val="28"/>
        </w:rPr>
        <w:lastRenderedPageBreak/>
        <w:t>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010F4F">
        <w:rPr>
          <w:rFonts w:ascii="Times New Roman" w:hAnsi="Times New Roman"/>
          <w:sz w:val="28"/>
          <w:szCs w:val="28"/>
        </w:rPr>
        <w:lastRenderedPageBreak/>
        <w:t>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6F3DA5" w:rsidRDefault="006C480D" w:rsidP="00C431F6">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C480D"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C480D" w:rsidRPr="006F3DA5"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6C480D" w:rsidRPr="006F3DA5" w:rsidRDefault="006C480D" w:rsidP="00C431F6">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C480D" w:rsidRPr="006F3DA5" w:rsidRDefault="006C480D" w:rsidP="00C431F6">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6C480D" w:rsidRPr="006F3DA5" w:rsidRDefault="006C480D" w:rsidP="00C431F6">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lastRenderedPageBreak/>
        <w:t>Тетради  для текущих работ (2 шт.).</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C480D" w:rsidRPr="006F3DA5" w:rsidRDefault="006C480D" w:rsidP="00C431F6">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6C480D" w:rsidRPr="006F3DA5" w:rsidRDefault="006C480D" w:rsidP="00C431F6">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C480D" w:rsidRPr="006F3DA5" w:rsidRDefault="006C480D" w:rsidP="00C431F6">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lastRenderedPageBreak/>
        <w:t>Оформление письменных работ по русскому языку.</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C480D" w:rsidRPr="006F3DA5" w:rsidRDefault="006C480D" w:rsidP="00C431F6">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C480D" w:rsidRPr="006F3DA5" w:rsidRDefault="006C480D" w:rsidP="00C431F6">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C480D" w:rsidRPr="006F3DA5" w:rsidRDefault="006C480D" w:rsidP="00C431F6">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C480D" w:rsidRPr="006F3DA5" w:rsidRDefault="006C480D" w:rsidP="00C431F6">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lastRenderedPageBreak/>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C480D" w:rsidRPr="006F3DA5" w:rsidRDefault="006C480D" w:rsidP="00C431F6">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C480D" w:rsidRPr="006F3DA5" w:rsidRDefault="006C480D" w:rsidP="00C431F6">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C480D" w:rsidRPr="006F3DA5" w:rsidRDefault="006C480D" w:rsidP="00C431F6">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C480D" w:rsidRPr="006F3DA5" w:rsidRDefault="006C480D" w:rsidP="00C431F6">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6C480D" w:rsidRPr="006F3DA5" w:rsidRDefault="006C480D" w:rsidP="00C431F6">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lastRenderedPageBreak/>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lastRenderedPageBreak/>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C480D" w:rsidRPr="006F3DA5" w:rsidRDefault="006C480D" w:rsidP="00C431F6">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C480D" w:rsidRPr="006F3DA5" w:rsidRDefault="006C480D" w:rsidP="00C431F6">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lastRenderedPageBreak/>
        <w:t>Номер задания и /или вид задания записывается посередине строки: №100 или Задача №100.</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6C480D" w:rsidRPr="006F3DA5" w:rsidRDefault="006C480D" w:rsidP="00C431F6">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lastRenderedPageBreak/>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6C480D" w:rsidRPr="006F3DA5" w:rsidRDefault="006C480D" w:rsidP="00C431F6">
      <w:pPr>
        <w:spacing w:after="0" w:line="360" w:lineRule="auto"/>
        <w:contextualSpacing/>
        <w:rPr>
          <w:rFonts w:ascii="Times New Roman" w:hAnsi="Times New Roman"/>
          <w:sz w:val="28"/>
          <w:szCs w:val="28"/>
        </w:rPr>
      </w:pPr>
    </w:p>
    <w:sectPr w:rsidR="006C480D" w:rsidRPr="006F3DA5" w:rsidSect="008F23A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627" w:rsidRDefault="00135627" w:rsidP="00A23234">
      <w:pPr>
        <w:spacing w:after="0" w:line="240" w:lineRule="auto"/>
      </w:pPr>
      <w:r>
        <w:separator/>
      </w:r>
    </w:p>
  </w:endnote>
  <w:endnote w:type="continuationSeparator" w:id="0">
    <w:p w:rsidR="00135627" w:rsidRDefault="00135627" w:rsidP="00A2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591" w:rsidRDefault="00C93D34">
    <w:pPr>
      <w:pStyle w:val="af1"/>
      <w:jc w:val="center"/>
    </w:pPr>
    <w:r>
      <w:fldChar w:fldCharType="begin"/>
    </w:r>
    <w:r>
      <w:instrText>PAGE   \* MERGEFORMAT</w:instrText>
    </w:r>
    <w:r>
      <w:fldChar w:fldCharType="separate"/>
    </w:r>
    <w:r w:rsidR="00F7775A">
      <w:rPr>
        <w:noProof/>
      </w:rPr>
      <w:t>610</w:t>
    </w:r>
    <w:r>
      <w:rPr>
        <w:noProof/>
      </w:rPr>
      <w:fldChar w:fldCharType="end"/>
    </w:r>
  </w:p>
  <w:p w:rsidR="00E30591" w:rsidRDefault="00E3059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627" w:rsidRDefault="00135627" w:rsidP="00A23234">
      <w:pPr>
        <w:spacing w:after="0" w:line="240" w:lineRule="auto"/>
      </w:pPr>
      <w:r>
        <w:separator/>
      </w:r>
    </w:p>
  </w:footnote>
  <w:footnote w:type="continuationSeparator" w:id="0">
    <w:p w:rsidR="00135627" w:rsidRDefault="00135627" w:rsidP="00A23234">
      <w:pPr>
        <w:spacing w:after="0" w:line="240" w:lineRule="auto"/>
      </w:pPr>
      <w:r>
        <w:continuationSeparator/>
      </w:r>
    </w:p>
  </w:footnote>
  <w:footnote w:id="1">
    <w:p w:rsidR="00E30591" w:rsidRDefault="00E30591" w:rsidP="005453C8">
      <w:pPr>
        <w:pStyle w:val="afff0"/>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E30591" w:rsidRDefault="00E30591" w:rsidP="005453C8">
      <w:pPr>
        <w:pStyle w:val="afff0"/>
        <w:ind w:firstLine="0"/>
        <w:contextualSpacing/>
      </w:pPr>
    </w:p>
  </w:footnote>
  <w:footnote w:id="2">
    <w:p w:rsidR="00E30591" w:rsidRDefault="00E30591"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30591" w:rsidRDefault="00E30591"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4">
    <w:p w:rsidR="00E30591" w:rsidRDefault="00E30591" w:rsidP="006110C3">
      <w:pPr>
        <w:pStyle w:val="ad"/>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5">
    <w:p w:rsidR="00E30591" w:rsidRDefault="00E30591"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6">
    <w:p w:rsidR="00E30591" w:rsidRDefault="00E30591">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7">
    <w:p w:rsidR="00E30591" w:rsidRDefault="00E30591"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E2434D">
      <w:pPr>
        <w:pStyle w:val="ad"/>
        <w:spacing w:after="0" w:line="240" w:lineRule="auto"/>
        <w:ind w:left="0"/>
      </w:pPr>
    </w:p>
  </w:footnote>
  <w:footnote w:id="8">
    <w:p w:rsidR="00E30591" w:rsidRDefault="00E30591"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E2434D">
      <w:pPr>
        <w:pStyle w:val="ad"/>
        <w:spacing w:after="0" w:line="240" w:lineRule="auto"/>
        <w:ind w:left="0"/>
      </w:pPr>
    </w:p>
  </w:footnote>
  <w:footnote w:id="9">
    <w:p w:rsidR="00E30591" w:rsidRDefault="00E30591"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E30591" w:rsidRDefault="00E30591" w:rsidP="006110C3">
      <w:pPr>
        <w:pStyle w:val="ad"/>
        <w:spacing w:after="0" w:line="240" w:lineRule="auto"/>
        <w:ind w:left="0"/>
      </w:pPr>
    </w:p>
  </w:footnote>
  <w:footnote w:id="10">
    <w:p w:rsidR="00E30591" w:rsidRDefault="00E30591"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E30591" w:rsidRDefault="00E30591" w:rsidP="006110C3">
      <w:pPr>
        <w:pStyle w:val="ad"/>
        <w:spacing w:after="0" w:line="240" w:lineRule="auto"/>
        <w:ind w:left="0"/>
      </w:pPr>
    </w:p>
  </w:footnote>
  <w:footnote w:id="11">
    <w:p w:rsidR="00E30591" w:rsidRDefault="00E30591"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2">
    <w:p w:rsidR="00E30591" w:rsidRDefault="00E30591"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E2434D">
      <w:pPr>
        <w:pStyle w:val="ad"/>
        <w:spacing w:after="0" w:line="240" w:lineRule="auto"/>
        <w:ind w:left="0"/>
      </w:pPr>
    </w:p>
  </w:footnote>
  <w:footnote w:id="13">
    <w:p w:rsidR="00E30591" w:rsidRDefault="00E30591"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E2434D">
      <w:pPr>
        <w:pStyle w:val="ad"/>
        <w:spacing w:after="0" w:line="240" w:lineRule="auto"/>
        <w:ind w:left="0"/>
      </w:pPr>
    </w:p>
  </w:footnote>
  <w:footnote w:id="14">
    <w:p w:rsidR="00E30591" w:rsidRDefault="00E30591"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5">
    <w:p w:rsidR="00E30591" w:rsidRDefault="00E30591"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6">
    <w:p w:rsidR="00E30591" w:rsidRDefault="00E30591"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7">
    <w:p w:rsidR="00E30591" w:rsidRDefault="00E30591"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8">
    <w:p w:rsidR="00E30591" w:rsidRDefault="00E30591"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 w:id="19">
    <w:p w:rsidR="00E30591" w:rsidRDefault="00E30591"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445649">
      <w:pPr>
        <w:pStyle w:val="ad"/>
        <w:spacing w:after="0" w:line="240" w:lineRule="auto"/>
        <w:ind w:left="0"/>
      </w:pPr>
    </w:p>
  </w:footnote>
  <w:footnote w:id="20">
    <w:p w:rsidR="00E30591" w:rsidRDefault="00E30591"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445649">
      <w:pPr>
        <w:pStyle w:val="ad"/>
        <w:spacing w:after="0" w:line="240" w:lineRule="auto"/>
        <w:ind w:left="0"/>
      </w:pPr>
    </w:p>
  </w:footnote>
  <w:footnote w:id="21">
    <w:p w:rsidR="00E30591" w:rsidRDefault="00E30591"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445649">
      <w:pPr>
        <w:pStyle w:val="ad"/>
        <w:spacing w:after="0" w:line="240" w:lineRule="auto"/>
        <w:ind w:left="0"/>
      </w:pPr>
    </w:p>
  </w:footnote>
  <w:footnote w:id="22">
    <w:p w:rsidR="00E30591" w:rsidRDefault="00E30591"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E30591" w:rsidRDefault="00E30591" w:rsidP="006110C3">
      <w:pPr>
        <w:pStyle w:val="ad"/>
        <w:spacing w:after="0" w:line="240" w:lineRule="auto"/>
        <w:ind w:left="0"/>
      </w:pPr>
    </w:p>
  </w:footnote>
  <w:footnote w:id="23">
    <w:p w:rsidR="00E30591" w:rsidRDefault="00E30591" w:rsidP="006110C3">
      <w:pPr>
        <w:pStyle w:val="afff0"/>
        <w:spacing w:line="360" w:lineRule="auto"/>
        <w:ind w:firstLine="454"/>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A67F3">
        <w:rPr>
          <w:rFonts w:ascii="Times New Roman" w:hAnsi="Times New Roman" w:cs="Times New Roman"/>
          <w:sz w:val="24"/>
          <w:szCs w:val="24"/>
        </w:rPr>
        <w:t>В начальной школе могут использоваться любые доступные в обработке у</w:t>
      </w:r>
      <w:r>
        <w:rPr>
          <w:rFonts w:ascii="Times New Roman" w:hAnsi="Times New Roman" w:cs="Times New Roman"/>
          <w:sz w:val="24"/>
          <w:szCs w:val="24"/>
        </w:rPr>
        <w:t>ч</w:t>
      </w:r>
      <w:r w:rsidRPr="004A67F3">
        <w:rPr>
          <w:rFonts w:ascii="Times New Roman" w:hAnsi="Times New Roman" w:cs="Times New Roman"/>
          <w:sz w:val="24"/>
          <w:szCs w:val="24"/>
        </w:rPr>
        <w:t>ащимся экологически безопасные материалы (природные, бумажные, текстильные, синтетические и</w:t>
      </w:r>
      <w:r w:rsidRPr="004A67F3">
        <w:rPr>
          <w:rFonts w:ascii="Times New Roman" w:hAnsi="Times New Roman" w:cs="Times New Roman"/>
          <w:sz w:val="24"/>
          <w:szCs w:val="24"/>
        </w:rPr>
        <w:t> </w:t>
      </w:r>
      <w:r w:rsidRPr="004A67F3">
        <w:rPr>
          <w:rFonts w:ascii="Times New Roman" w:hAnsi="Times New Roman" w:cs="Times New Roman"/>
          <w:sz w:val="24"/>
          <w:szCs w:val="24"/>
        </w:rPr>
        <w:t>др.), материалы, используемые в декоративно­прикладном творчестве региона, в котором проживают школьники.</w:t>
      </w:r>
    </w:p>
  </w:footnote>
  <w:footnote w:id="24">
    <w:p w:rsidR="00E30591" w:rsidRDefault="00E30591"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4615DA">
      <w:pPr>
        <w:pStyle w:val="ad"/>
        <w:spacing w:after="0" w:line="240" w:lineRule="auto"/>
        <w:ind w:left="0"/>
      </w:pPr>
    </w:p>
  </w:footnote>
  <w:footnote w:id="25">
    <w:p w:rsidR="00E30591" w:rsidRDefault="00E30591"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4615DA">
      <w:pPr>
        <w:pStyle w:val="ad"/>
        <w:spacing w:after="0" w:line="240" w:lineRule="auto"/>
        <w:ind w:left="0"/>
      </w:pPr>
    </w:p>
  </w:footnote>
  <w:footnote w:id="26">
    <w:p w:rsidR="00E30591" w:rsidRDefault="00E30591"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4615DA">
      <w:pPr>
        <w:pStyle w:val="ad"/>
        <w:spacing w:after="0" w:line="240" w:lineRule="auto"/>
        <w:ind w:left="0"/>
      </w:pPr>
    </w:p>
  </w:footnote>
  <w:footnote w:id="27">
    <w:p w:rsidR="00E30591" w:rsidRDefault="00E30591"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8">
    <w:p w:rsidR="00E30591" w:rsidRDefault="00E30591"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9">
    <w:p w:rsidR="00E30591" w:rsidRDefault="00E30591"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0">
    <w:p w:rsidR="00E30591" w:rsidRDefault="00E30591"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1">
    <w:p w:rsidR="00E30591" w:rsidRDefault="00E30591"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897CAE">
      <w:pPr>
        <w:pStyle w:val="ad"/>
        <w:spacing w:after="0" w:line="240" w:lineRule="auto"/>
        <w:ind w:left="0"/>
      </w:pPr>
    </w:p>
  </w:footnote>
  <w:footnote w:id="32">
    <w:p w:rsidR="00E30591" w:rsidRDefault="00E30591"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E30591" w:rsidRDefault="00E30591" w:rsidP="00897CAE">
      <w:pPr>
        <w:pStyle w:val="ad"/>
        <w:spacing w:after="0" w:line="240" w:lineRule="auto"/>
        <w:ind w:left="0"/>
      </w:pPr>
    </w:p>
  </w:footnote>
  <w:footnote w:id="33">
    <w:p w:rsidR="00E30591" w:rsidRDefault="00E30591"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4">
    <w:p w:rsidR="00E30591" w:rsidRDefault="00E30591"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5">
    <w:p w:rsidR="00E30591" w:rsidRDefault="00E30591" w:rsidP="00A1684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6">
    <w:p w:rsidR="00E30591" w:rsidRDefault="00E30591" w:rsidP="004130C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AC4E0E"/>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D3A32"/>
    <w:rsid w:val="000D68C9"/>
    <w:rsid w:val="0010069B"/>
    <w:rsid w:val="00101AD5"/>
    <w:rsid w:val="00105281"/>
    <w:rsid w:val="00114861"/>
    <w:rsid w:val="00115F31"/>
    <w:rsid w:val="00116E21"/>
    <w:rsid w:val="00120BC9"/>
    <w:rsid w:val="00121632"/>
    <w:rsid w:val="00121BA6"/>
    <w:rsid w:val="00124C76"/>
    <w:rsid w:val="00130EA6"/>
    <w:rsid w:val="00135627"/>
    <w:rsid w:val="00141F3A"/>
    <w:rsid w:val="001458D4"/>
    <w:rsid w:val="001518CF"/>
    <w:rsid w:val="001518F2"/>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E1C93"/>
    <w:rsid w:val="001E417D"/>
    <w:rsid w:val="001E6512"/>
    <w:rsid w:val="001F0AED"/>
    <w:rsid w:val="001F542D"/>
    <w:rsid w:val="001F7E3E"/>
    <w:rsid w:val="002008A4"/>
    <w:rsid w:val="002115EF"/>
    <w:rsid w:val="00221320"/>
    <w:rsid w:val="002364B0"/>
    <w:rsid w:val="002433F8"/>
    <w:rsid w:val="0027317D"/>
    <w:rsid w:val="00285160"/>
    <w:rsid w:val="002962F6"/>
    <w:rsid w:val="002A6DD1"/>
    <w:rsid w:val="002B379B"/>
    <w:rsid w:val="002C0D2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F3B97"/>
    <w:rsid w:val="0040326E"/>
    <w:rsid w:val="00406F02"/>
    <w:rsid w:val="004107F6"/>
    <w:rsid w:val="004130C9"/>
    <w:rsid w:val="004167FD"/>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63D9"/>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1301"/>
    <w:rsid w:val="006A05C6"/>
    <w:rsid w:val="006A7187"/>
    <w:rsid w:val="006A724F"/>
    <w:rsid w:val="006B1B29"/>
    <w:rsid w:val="006B3A1F"/>
    <w:rsid w:val="006C1F05"/>
    <w:rsid w:val="006C29A3"/>
    <w:rsid w:val="006C480D"/>
    <w:rsid w:val="006C5095"/>
    <w:rsid w:val="006D168D"/>
    <w:rsid w:val="006D4D2B"/>
    <w:rsid w:val="006E0326"/>
    <w:rsid w:val="006E1222"/>
    <w:rsid w:val="006F331A"/>
    <w:rsid w:val="006F3DA5"/>
    <w:rsid w:val="0070073E"/>
    <w:rsid w:val="007041F7"/>
    <w:rsid w:val="00704624"/>
    <w:rsid w:val="007057BE"/>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8A4"/>
    <w:rsid w:val="008045BA"/>
    <w:rsid w:val="00806D2D"/>
    <w:rsid w:val="00811D26"/>
    <w:rsid w:val="0081481B"/>
    <w:rsid w:val="00816B03"/>
    <w:rsid w:val="00817A9A"/>
    <w:rsid w:val="00830F63"/>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433C"/>
    <w:rsid w:val="008C1160"/>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2BD0"/>
    <w:rsid w:val="00944F97"/>
    <w:rsid w:val="0094587C"/>
    <w:rsid w:val="00953538"/>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1C13"/>
    <w:rsid w:val="00B245DA"/>
    <w:rsid w:val="00B358E2"/>
    <w:rsid w:val="00B37197"/>
    <w:rsid w:val="00B37D26"/>
    <w:rsid w:val="00B46A01"/>
    <w:rsid w:val="00B47D80"/>
    <w:rsid w:val="00B504FD"/>
    <w:rsid w:val="00B5418F"/>
    <w:rsid w:val="00B61E6A"/>
    <w:rsid w:val="00B639C9"/>
    <w:rsid w:val="00B7186F"/>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4C3"/>
    <w:rsid w:val="00C4221B"/>
    <w:rsid w:val="00C431F6"/>
    <w:rsid w:val="00C43AA0"/>
    <w:rsid w:val="00C4505A"/>
    <w:rsid w:val="00C4577D"/>
    <w:rsid w:val="00C54120"/>
    <w:rsid w:val="00C60610"/>
    <w:rsid w:val="00C61685"/>
    <w:rsid w:val="00C67DF2"/>
    <w:rsid w:val="00C76E00"/>
    <w:rsid w:val="00C86DD9"/>
    <w:rsid w:val="00C91B62"/>
    <w:rsid w:val="00C93D34"/>
    <w:rsid w:val="00CA402F"/>
    <w:rsid w:val="00CB63AF"/>
    <w:rsid w:val="00CC4D71"/>
    <w:rsid w:val="00CD4689"/>
    <w:rsid w:val="00CD7539"/>
    <w:rsid w:val="00CE4F95"/>
    <w:rsid w:val="00CE582D"/>
    <w:rsid w:val="00CF0B8C"/>
    <w:rsid w:val="00D02325"/>
    <w:rsid w:val="00D063DB"/>
    <w:rsid w:val="00D06459"/>
    <w:rsid w:val="00D1250A"/>
    <w:rsid w:val="00D13DEF"/>
    <w:rsid w:val="00D21581"/>
    <w:rsid w:val="00D2166F"/>
    <w:rsid w:val="00D357BB"/>
    <w:rsid w:val="00D42536"/>
    <w:rsid w:val="00D44948"/>
    <w:rsid w:val="00D572DD"/>
    <w:rsid w:val="00D6604B"/>
    <w:rsid w:val="00D66854"/>
    <w:rsid w:val="00D73C00"/>
    <w:rsid w:val="00D73E17"/>
    <w:rsid w:val="00D74533"/>
    <w:rsid w:val="00D87410"/>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0591"/>
    <w:rsid w:val="00E33729"/>
    <w:rsid w:val="00E6432F"/>
    <w:rsid w:val="00E65B75"/>
    <w:rsid w:val="00E65D35"/>
    <w:rsid w:val="00E6699C"/>
    <w:rsid w:val="00E72C55"/>
    <w:rsid w:val="00E75E36"/>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30E14"/>
    <w:rsid w:val="00F36CA3"/>
    <w:rsid w:val="00F51B85"/>
    <w:rsid w:val="00F5493B"/>
    <w:rsid w:val="00F553CA"/>
    <w:rsid w:val="00F6143C"/>
    <w:rsid w:val="00F63254"/>
    <w:rsid w:val="00F746A2"/>
    <w:rsid w:val="00F7775A"/>
    <w:rsid w:val="00F955A6"/>
    <w:rsid w:val="00F97DD7"/>
    <w:rsid w:val="00FA4940"/>
    <w:rsid w:val="00FB065A"/>
    <w:rsid w:val="00FC6E41"/>
    <w:rsid w:val="00FE4AA9"/>
    <w:rsid w:val="00FE523E"/>
    <w:rsid w:val="00FF0B3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af9">
    <w:name w:val="Заголовок"/>
    <w:basedOn w:val="a"/>
    <w:next w:val="afa"/>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a">
    <w:name w:val="Body Text"/>
    <w:basedOn w:val="a"/>
    <w:link w:val="afb"/>
    <w:uiPriority w:val="99"/>
    <w:rsid w:val="006110C3"/>
    <w:pPr>
      <w:suppressAutoHyphens/>
      <w:spacing w:after="0" w:line="240" w:lineRule="auto"/>
    </w:pPr>
    <w:rPr>
      <w:rFonts w:ascii="Times New Roman" w:hAnsi="Times New Roman"/>
      <w:sz w:val="28"/>
      <w:szCs w:val="24"/>
      <w:lang w:eastAsia="ar-SA"/>
    </w:rPr>
  </w:style>
  <w:style w:type="character" w:customStyle="1" w:styleId="afb">
    <w:name w:val="Основной текст Знак"/>
    <w:basedOn w:val="a0"/>
    <w:link w:val="afa"/>
    <w:uiPriority w:val="99"/>
    <w:locked/>
    <w:rsid w:val="006110C3"/>
    <w:rPr>
      <w:rFonts w:ascii="Times New Roman" w:hAnsi="Times New Roman" w:cs="Times New Roman"/>
      <w:sz w:val="24"/>
      <w:szCs w:val="24"/>
      <w:lang w:eastAsia="ar-SA" w:bidi="ar-SA"/>
    </w:rPr>
  </w:style>
  <w:style w:type="paragraph" w:styleId="afc">
    <w:name w:val="Subtitle"/>
    <w:basedOn w:val="af9"/>
    <w:next w:val="afa"/>
    <w:link w:val="afd"/>
    <w:uiPriority w:val="99"/>
    <w:qFormat/>
    <w:rsid w:val="006110C3"/>
    <w:pPr>
      <w:jc w:val="center"/>
    </w:pPr>
    <w:rPr>
      <w:i/>
      <w:iCs/>
    </w:rPr>
  </w:style>
  <w:style w:type="character" w:customStyle="1" w:styleId="afd">
    <w:name w:val="Подзаголовок Знак"/>
    <w:basedOn w:val="a0"/>
    <w:link w:val="afc"/>
    <w:uiPriority w:val="99"/>
    <w:locked/>
    <w:rsid w:val="006110C3"/>
    <w:rPr>
      <w:rFonts w:ascii="Arial" w:hAnsi="Arial" w:cs="Tahoma"/>
      <w:i/>
      <w:iCs/>
      <w:sz w:val="28"/>
      <w:szCs w:val="28"/>
      <w:lang w:eastAsia="ar-SA" w:bidi="ar-SA"/>
    </w:rPr>
  </w:style>
  <w:style w:type="paragraph" w:styleId="afe">
    <w:name w:val="List"/>
    <w:basedOn w:val="afa"/>
    <w:uiPriority w:val="99"/>
    <w:rsid w:val="006110C3"/>
    <w:rPr>
      <w:rFonts w:cs="Tahoma"/>
    </w:rPr>
  </w:style>
  <w:style w:type="paragraph" w:customStyle="1" w:styleId="16">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f">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8">
    <w:name w:val="Шапка1"/>
    <w:basedOn w:val="aff"/>
    <w:uiPriority w:val="99"/>
    <w:rsid w:val="006110C3"/>
    <w:pPr>
      <w:jc w:val="center"/>
    </w:pPr>
    <w:rPr>
      <w:b/>
      <w:bCs/>
    </w:rPr>
  </w:style>
  <w:style w:type="paragraph" w:customStyle="1" w:styleId="aff0">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1">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2">
    <w:name w:val="Signature"/>
    <w:basedOn w:val="a9"/>
    <w:link w:val="aff3"/>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3">
    <w:name w:val="Подпись Знак"/>
    <w:basedOn w:val="a0"/>
    <w:link w:val="aff2"/>
    <w:uiPriority w:val="99"/>
    <w:locked/>
    <w:rsid w:val="006110C3"/>
    <w:rPr>
      <w:rFonts w:ascii="NewtonCSanPin" w:hAnsi="NewtonCSanPin" w:cs="NewtonCSanPin"/>
      <w:color w:val="000000"/>
      <w:sz w:val="19"/>
      <w:szCs w:val="19"/>
      <w:lang w:eastAsia="ar-SA" w:bidi="ar-SA"/>
    </w:rPr>
  </w:style>
  <w:style w:type="paragraph" w:customStyle="1" w:styleId="aff4">
    <w:name w:val="В скобках"/>
    <w:basedOn w:val="aff2"/>
    <w:uiPriority w:val="99"/>
    <w:rsid w:val="006110C3"/>
    <w:pPr>
      <w:spacing w:line="174" w:lineRule="atLeast"/>
    </w:pPr>
    <w:rPr>
      <w:sz w:val="17"/>
      <w:szCs w:val="17"/>
    </w:rPr>
  </w:style>
  <w:style w:type="paragraph" w:customStyle="1" w:styleId="19">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5">
    <w:name w:val="Курсив"/>
    <w:basedOn w:val="a9"/>
    <w:uiPriority w:val="99"/>
    <w:rsid w:val="006110C3"/>
    <w:pPr>
      <w:suppressAutoHyphens/>
      <w:autoSpaceDN/>
      <w:adjustRightInd/>
    </w:pPr>
    <w:rPr>
      <w:i/>
      <w:iCs/>
      <w:lang w:eastAsia="ar-SA"/>
    </w:rPr>
  </w:style>
  <w:style w:type="paragraph" w:customStyle="1" w:styleId="aff6">
    <w:name w:val="Буллит Курсив"/>
    <w:basedOn w:val="aa"/>
    <w:uiPriority w:val="99"/>
    <w:rsid w:val="006110C3"/>
    <w:pPr>
      <w:suppressAutoHyphens/>
      <w:autoSpaceDN/>
      <w:adjustRightInd/>
    </w:pPr>
    <w:rPr>
      <w:i/>
      <w:iCs/>
      <w:lang w:eastAsia="ar-SA"/>
    </w:rPr>
  </w:style>
  <w:style w:type="paragraph" w:customStyle="1" w:styleId="aff7">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a">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8">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9">
    <w:name w:val="Заголовок таблицы"/>
    <w:basedOn w:val="aff8"/>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a">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b">
    <w:name w:val="А ОСН ТЕКСТ"/>
    <w:basedOn w:val="a"/>
    <w:link w:val="affc"/>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c">
    <w:name w:val="А ОСН ТЕКСТ Знак"/>
    <w:link w:val="affb"/>
    <w:uiPriority w:val="99"/>
    <w:locked/>
    <w:rsid w:val="006110C3"/>
    <w:rPr>
      <w:rFonts w:ascii="Times New Roman" w:hAnsi="Times New Roman"/>
      <w:caps/>
      <w:color w:val="000000"/>
      <w:kern w:val="1"/>
      <w:sz w:val="28"/>
      <w:lang w:eastAsia="ru-RU"/>
    </w:rPr>
  </w:style>
  <w:style w:type="character" w:customStyle="1" w:styleId="1b">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d">
    <w:name w:val="line number"/>
    <w:basedOn w:val="a0"/>
    <w:uiPriority w:val="99"/>
    <w:semiHidden/>
    <w:rsid w:val="006110C3"/>
    <w:rPr>
      <w:rFonts w:cs="Times New Roman"/>
    </w:rPr>
  </w:style>
  <w:style w:type="character" w:styleId="affe">
    <w:name w:val="FollowedHyperlink"/>
    <w:basedOn w:val="a0"/>
    <w:uiPriority w:val="99"/>
    <w:semiHidden/>
    <w:rsid w:val="006110C3"/>
    <w:rPr>
      <w:rFonts w:cs="Times New Roman"/>
      <w:color w:val="800080"/>
      <w:u w:val="single"/>
    </w:rPr>
  </w:style>
  <w:style w:type="character" w:styleId="afff">
    <w:name w:val="Subtle Emphasis"/>
    <w:basedOn w:val="a0"/>
    <w:uiPriority w:val="99"/>
    <w:qFormat/>
    <w:rsid w:val="006110C3"/>
    <w:rPr>
      <w:rFonts w:cs="Times New Roman"/>
      <w:i/>
      <w:color w:val="808080"/>
    </w:rPr>
  </w:style>
  <w:style w:type="paragraph" w:customStyle="1" w:styleId="afff0">
    <w:name w:val="Сноска"/>
    <w:basedOn w:val="a9"/>
    <w:uiPriority w:val="99"/>
    <w:rsid w:val="006110C3"/>
    <w:pPr>
      <w:spacing w:line="174" w:lineRule="atLeast"/>
    </w:pPr>
    <w:rPr>
      <w:rFonts w:eastAsia="Calibri"/>
      <w:sz w:val="17"/>
      <w:szCs w:val="17"/>
    </w:rPr>
  </w:style>
  <w:style w:type="paragraph" w:styleId="afff1">
    <w:name w:val="Balloon Text"/>
    <w:basedOn w:val="a"/>
    <w:link w:val="afff2"/>
    <w:uiPriority w:val="99"/>
    <w:semiHidden/>
    <w:rsid w:val="006110C3"/>
    <w:pPr>
      <w:spacing w:after="0" w:line="240" w:lineRule="auto"/>
    </w:pPr>
    <w:rPr>
      <w:rFonts w:ascii="Tahoma" w:hAnsi="Tahoma" w:cs="Tahoma"/>
      <w:sz w:val="16"/>
      <w:szCs w:val="16"/>
    </w:rPr>
  </w:style>
  <w:style w:type="character" w:customStyle="1" w:styleId="afff2">
    <w:name w:val="Текст выноски Знак"/>
    <w:basedOn w:val="a0"/>
    <w:link w:val="afff1"/>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3">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c">
    <w:name w:val="Без интервала1"/>
    <w:link w:val="NoSpacingChar1"/>
    <w:uiPriority w:val="99"/>
    <w:rsid w:val="008F652A"/>
    <w:rPr>
      <w:rFonts w:ascii="Cambria" w:hAnsi="Cambria"/>
      <w:lang w:eastAsia="en-US"/>
    </w:rPr>
  </w:style>
  <w:style w:type="character" w:customStyle="1" w:styleId="NoSpacingChar1">
    <w:name w:val="No Spacing Char1"/>
    <w:link w:val="1c"/>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4">
    <w:name w:val="Table Grid"/>
    <w:basedOn w:val="a1"/>
    <w:uiPriority w:val="99"/>
    <w:rsid w:val="00A713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uiPriority w:val="99"/>
    <w:rsid w:val="00A713A1"/>
    <w:pPr>
      <w:ind w:left="720"/>
      <w:contextualSpacing/>
    </w:pPr>
    <w:rPr>
      <w:lang w:eastAsia="en-US"/>
    </w:rPr>
  </w:style>
  <w:style w:type="paragraph" w:styleId="30">
    <w:name w:val="toc 3"/>
    <w:basedOn w:val="a"/>
    <w:next w:val="a"/>
    <w:autoRedefine/>
    <w:uiPriority w:val="39"/>
    <w:unhideWhenUsed/>
    <w:locked/>
    <w:rsid w:val="00E30591"/>
    <w:pPr>
      <w:framePr w:hSpace="180" w:wrap="around" w:hAnchor="margin" w:y="570"/>
      <w:tabs>
        <w:tab w:val="left" w:pos="900"/>
        <w:tab w:val="right" w:leader="dot" w:pos="9628"/>
      </w:tabs>
      <w:suppressAutoHyphens/>
      <w:ind w:left="426"/>
    </w:pPr>
    <w:rPr>
      <w:rFonts w:eastAsia="Arial Unicode MS" w:cs="Calibri"/>
      <w:color w:val="0000FF"/>
      <w:kern w:val="1"/>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59;&#1089;&#1090;&#1088;&#1086;&#1081;&#1089;&#1090;&#1074;&#1086;_&#1074;&#1099;&#1074;&#1086;&#1076;&#107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1040;&#1079;&#1073;&#1091;&#1082;&#1072;_&#1041;&#1088;&#1072;&#1081;&#1083;&#1103;" TargetMode="External"/><Relationship Id="rId5" Type="http://schemas.openxmlformats.org/officeDocument/2006/relationships/webSettings" Target="webSettings.xml"/><Relationship Id="rId10" Type="http://schemas.openxmlformats.org/officeDocument/2006/relationships/hyperlink" Target="http://ru.wikipedia.org/wiki/&#1059;&#1089;&#1090;&#1088;&#1086;&#1081;&#1089;&#1090;&#1074;&#1086;_&#1074;&#1099;&#1074;&#1086;&#1076;&#1072;" TargetMode="External"/><Relationship Id="rId4" Type="http://schemas.openxmlformats.org/officeDocument/2006/relationships/settings" Target="settings.xml"/><Relationship Id="rId9" Type="http://schemas.openxmlformats.org/officeDocument/2006/relationships/hyperlink" Target="http://ru.wikipedia.org/wiki/&#1040;&#1079;&#1073;&#1091;&#1082;&#1072;_&#1041;&#1088;&#1072;&#1081;&#1083;&#110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610</Pages>
  <Words>145909</Words>
  <Characters>831682</Characters>
  <Application>Microsoft Office Word</Application>
  <DocSecurity>0</DocSecurity>
  <Lines>6930</Lines>
  <Paragraphs>1951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975640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гыук</cp:lastModifiedBy>
  <cp:revision>4</cp:revision>
  <dcterms:created xsi:type="dcterms:W3CDTF">2018-04-15T07:28:00Z</dcterms:created>
  <dcterms:modified xsi:type="dcterms:W3CDTF">2018-04-19T18:18:00Z</dcterms:modified>
</cp:coreProperties>
</file>